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A65" w:rsidRPr="0045630A" w:rsidRDefault="004645E1" w:rsidP="008C7D01">
      <w:pPr>
        <w:rPr>
          <w:rFonts w:ascii="Times New Roman" w:hAnsi="Times New Roman"/>
          <w:b/>
        </w:rPr>
      </w:pPr>
      <w:r w:rsidRPr="0045630A">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71FEC" w:rsidRPr="0045630A" w:rsidTr="004645E1">
        <w:trPr>
          <w:trHeight w:val="369"/>
        </w:trPr>
        <w:tc>
          <w:tcPr>
            <w:tcW w:w="5103" w:type="dxa"/>
          </w:tcPr>
          <w:p w:rsidR="004645E1" w:rsidRPr="0045630A" w:rsidRDefault="004645E1" w:rsidP="004645E1">
            <w:pPr>
              <w:tabs>
                <w:tab w:val="left" w:pos="4606"/>
              </w:tabs>
              <w:ind w:right="353"/>
              <w:rPr>
                <w:rFonts w:ascii="Times New Roman" w:hAnsi="Times New Roman"/>
                <w:szCs w:val="22"/>
              </w:rPr>
            </w:pPr>
          </w:p>
        </w:tc>
        <w:tc>
          <w:tcPr>
            <w:tcW w:w="5103" w:type="dxa"/>
          </w:tcPr>
          <w:p w:rsidR="004645E1" w:rsidRPr="0045630A" w:rsidRDefault="004645E1" w:rsidP="008C7D01">
            <w:pPr>
              <w:ind w:right="-72"/>
              <w:jc w:val="center"/>
              <w:rPr>
                <w:rFonts w:ascii="Times New Roman" w:hAnsi="Times New Roman"/>
                <w:szCs w:val="22"/>
              </w:rPr>
            </w:pPr>
            <w:r w:rsidRPr="0045630A">
              <w:rPr>
                <w:rFonts w:ascii="Times New Roman" w:hAnsi="Times New Roman"/>
                <w:szCs w:val="22"/>
              </w:rPr>
              <w:t>УТВЕРЖДЕНО</w:t>
            </w:r>
          </w:p>
        </w:tc>
      </w:tr>
      <w:tr w:rsidR="00171FEC" w:rsidRPr="0045630A" w:rsidTr="004645E1">
        <w:trPr>
          <w:trHeight w:val="369"/>
        </w:trPr>
        <w:tc>
          <w:tcPr>
            <w:tcW w:w="5103" w:type="dxa"/>
          </w:tcPr>
          <w:p w:rsidR="004645E1" w:rsidRPr="0045630A" w:rsidRDefault="004645E1" w:rsidP="004645E1">
            <w:pPr>
              <w:ind w:right="-72"/>
              <w:rPr>
                <w:rFonts w:ascii="Times New Roman" w:hAnsi="Times New Roman"/>
                <w:szCs w:val="22"/>
              </w:rPr>
            </w:pPr>
          </w:p>
        </w:tc>
        <w:tc>
          <w:tcPr>
            <w:tcW w:w="5103" w:type="dxa"/>
          </w:tcPr>
          <w:p w:rsidR="004645E1" w:rsidRPr="0045630A" w:rsidRDefault="004645E1" w:rsidP="008C7D01">
            <w:pPr>
              <w:ind w:right="-72"/>
              <w:jc w:val="center"/>
              <w:rPr>
                <w:rFonts w:ascii="Times New Roman" w:hAnsi="Times New Roman"/>
                <w:szCs w:val="22"/>
              </w:rPr>
            </w:pPr>
            <w:r w:rsidRPr="0045630A">
              <w:rPr>
                <w:rFonts w:ascii="Times New Roman" w:hAnsi="Times New Roman"/>
                <w:szCs w:val="22"/>
              </w:rPr>
              <w:t>решением Тендерной комиссии</w:t>
            </w:r>
          </w:p>
        </w:tc>
      </w:tr>
      <w:tr w:rsidR="00171FEC" w:rsidRPr="0045630A" w:rsidTr="004645E1">
        <w:trPr>
          <w:trHeight w:val="391"/>
        </w:trPr>
        <w:tc>
          <w:tcPr>
            <w:tcW w:w="5103" w:type="dxa"/>
          </w:tcPr>
          <w:p w:rsidR="004645E1" w:rsidRPr="0045630A" w:rsidRDefault="004645E1" w:rsidP="004645E1">
            <w:pPr>
              <w:rPr>
                <w:rFonts w:ascii="Times New Roman" w:hAnsi="Times New Roman"/>
                <w:szCs w:val="22"/>
              </w:rPr>
            </w:pPr>
          </w:p>
        </w:tc>
        <w:tc>
          <w:tcPr>
            <w:tcW w:w="5103" w:type="dxa"/>
          </w:tcPr>
          <w:p w:rsidR="004645E1" w:rsidRPr="0045630A" w:rsidRDefault="00142F5A" w:rsidP="004776AB">
            <w:pPr>
              <w:jc w:val="center"/>
              <w:rPr>
                <w:rFonts w:ascii="Times New Roman" w:hAnsi="Times New Roman"/>
                <w:szCs w:val="22"/>
              </w:rPr>
            </w:pPr>
            <w:r w:rsidRPr="0045630A">
              <w:rPr>
                <w:rFonts w:ascii="Times New Roman" w:hAnsi="Times New Roman"/>
                <w:szCs w:val="22"/>
              </w:rPr>
              <w:t>Протокол №</w:t>
            </w:r>
            <w:r w:rsidR="004645E1" w:rsidRPr="0045630A">
              <w:rPr>
                <w:rFonts w:ascii="Times New Roman" w:hAnsi="Times New Roman"/>
                <w:szCs w:val="22"/>
              </w:rPr>
              <w:t xml:space="preserve"> </w:t>
            </w:r>
            <w:r w:rsidR="00FC6D28">
              <w:rPr>
                <w:rFonts w:ascii="Times New Roman" w:hAnsi="Times New Roman"/>
                <w:szCs w:val="22"/>
              </w:rPr>
              <w:t>08</w:t>
            </w:r>
          </w:p>
        </w:tc>
      </w:tr>
      <w:tr w:rsidR="00171FEC" w:rsidRPr="0045630A" w:rsidTr="004645E1">
        <w:trPr>
          <w:trHeight w:val="391"/>
        </w:trPr>
        <w:tc>
          <w:tcPr>
            <w:tcW w:w="5103" w:type="dxa"/>
          </w:tcPr>
          <w:p w:rsidR="004645E1" w:rsidRPr="0045630A" w:rsidRDefault="004645E1" w:rsidP="004645E1">
            <w:pPr>
              <w:rPr>
                <w:rFonts w:ascii="Times New Roman" w:hAnsi="Times New Roman"/>
                <w:szCs w:val="22"/>
              </w:rPr>
            </w:pPr>
          </w:p>
        </w:tc>
        <w:tc>
          <w:tcPr>
            <w:tcW w:w="5103" w:type="dxa"/>
          </w:tcPr>
          <w:p w:rsidR="004645E1" w:rsidRPr="0045630A" w:rsidRDefault="004F6349" w:rsidP="005F3FAD">
            <w:pPr>
              <w:jc w:val="center"/>
              <w:rPr>
                <w:rFonts w:ascii="Times New Roman" w:hAnsi="Times New Roman"/>
                <w:szCs w:val="22"/>
              </w:rPr>
            </w:pPr>
            <w:r w:rsidRPr="0045630A">
              <w:rPr>
                <w:rFonts w:ascii="Times New Roman" w:hAnsi="Times New Roman"/>
                <w:szCs w:val="22"/>
              </w:rPr>
              <w:t>«</w:t>
            </w:r>
            <w:r w:rsidR="00FC6D28">
              <w:rPr>
                <w:rFonts w:ascii="Times New Roman" w:hAnsi="Times New Roman"/>
                <w:szCs w:val="22"/>
              </w:rPr>
              <w:t>25</w:t>
            </w:r>
            <w:r w:rsidRPr="0045630A">
              <w:rPr>
                <w:rFonts w:ascii="Times New Roman" w:hAnsi="Times New Roman"/>
                <w:szCs w:val="22"/>
              </w:rPr>
              <w:t>»</w:t>
            </w:r>
            <w:r w:rsidR="003E74AD" w:rsidRPr="0045630A">
              <w:rPr>
                <w:rFonts w:ascii="Times New Roman" w:hAnsi="Times New Roman"/>
                <w:szCs w:val="22"/>
              </w:rPr>
              <w:t xml:space="preserve"> </w:t>
            </w:r>
            <w:r w:rsidR="00FC6D28">
              <w:rPr>
                <w:rFonts w:ascii="Times New Roman" w:hAnsi="Times New Roman"/>
                <w:szCs w:val="22"/>
              </w:rPr>
              <w:t>февраля</w:t>
            </w:r>
            <w:r w:rsidR="0001539F" w:rsidRPr="0045630A">
              <w:rPr>
                <w:rFonts w:ascii="Times New Roman" w:hAnsi="Times New Roman"/>
                <w:szCs w:val="22"/>
              </w:rPr>
              <w:t xml:space="preserve"> </w:t>
            </w:r>
            <w:r w:rsidR="00825AFD">
              <w:rPr>
                <w:rFonts w:ascii="Times New Roman" w:hAnsi="Times New Roman"/>
                <w:szCs w:val="22"/>
              </w:rPr>
              <w:t>2025</w:t>
            </w:r>
            <w:r w:rsidR="004645E1" w:rsidRPr="0045630A">
              <w:rPr>
                <w:rFonts w:ascii="Times New Roman" w:hAnsi="Times New Roman"/>
                <w:szCs w:val="22"/>
              </w:rPr>
              <w:t xml:space="preserve"> г.</w:t>
            </w:r>
          </w:p>
        </w:tc>
      </w:tr>
    </w:tbl>
    <w:p w:rsidR="004645E1" w:rsidRPr="0045630A" w:rsidRDefault="00591289" w:rsidP="004645E1">
      <w:pPr>
        <w:jc w:val="both"/>
        <w:rPr>
          <w:rFonts w:ascii="Times New Roman" w:hAnsi="Times New Roman"/>
          <w:szCs w:val="22"/>
        </w:rPr>
      </w:pPr>
      <w:r w:rsidRPr="0045630A">
        <w:rPr>
          <w:rFonts w:ascii="Times New Roman" w:hAnsi="Times New Roman"/>
          <w:szCs w:val="22"/>
        </w:rPr>
        <w:t xml:space="preserve">ПДО № </w:t>
      </w:r>
      <w:r w:rsidR="00825AFD">
        <w:rPr>
          <w:rFonts w:ascii="Times New Roman" w:hAnsi="Times New Roman"/>
          <w:szCs w:val="22"/>
        </w:rPr>
        <w:t>006Т-СН-2025</w:t>
      </w:r>
      <w:r w:rsidR="003F4F83" w:rsidRPr="0045630A">
        <w:rPr>
          <w:rFonts w:ascii="Times New Roman" w:hAnsi="Times New Roman"/>
          <w:szCs w:val="22"/>
        </w:rPr>
        <w:t xml:space="preserve"> от «</w:t>
      </w:r>
      <w:r w:rsidR="00FC6D28">
        <w:rPr>
          <w:rFonts w:ascii="Times New Roman" w:hAnsi="Times New Roman"/>
          <w:szCs w:val="22"/>
        </w:rPr>
        <w:t>25</w:t>
      </w:r>
      <w:r w:rsidR="002964FF" w:rsidRPr="0045630A">
        <w:rPr>
          <w:rFonts w:ascii="Times New Roman" w:hAnsi="Times New Roman"/>
          <w:szCs w:val="22"/>
        </w:rPr>
        <w:t>»</w:t>
      </w:r>
      <w:r w:rsidR="00FC6D28">
        <w:rPr>
          <w:rFonts w:ascii="Times New Roman" w:hAnsi="Times New Roman"/>
          <w:szCs w:val="22"/>
        </w:rPr>
        <w:t xml:space="preserve"> февраля</w:t>
      </w:r>
      <w:r w:rsidR="00536D61" w:rsidRPr="0045630A">
        <w:rPr>
          <w:rFonts w:ascii="Times New Roman" w:hAnsi="Times New Roman"/>
          <w:szCs w:val="22"/>
        </w:rPr>
        <w:t xml:space="preserve"> </w:t>
      </w:r>
      <w:r w:rsidR="00825AFD">
        <w:rPr>
          <w:rFonts w:ascii="Times New Roman" w:hAnsi="Times New Roman"/>
          <w:szCs w:val="22"/>
        </w:rPr>
        <w:t>2025</w:t>
      </w:r>
      <w:r w:rsidR="003F4F83" w:rsidRPr="0045630A">
        <w:rPr>
          <w:rFonts w:ascii="Times New Roman" w:hAnsi="Times New Roman"/>
          <w:szCs w:val="22"/>
        </w:rPr>
        <w:t xml:space="preserve"> г</w:t>
      </w:r>
    </w:p>
    <w:p w:rsidR="00171FEC" w:rsidRPr="0045630A" w:rsidRDefault="00171FEC" w:rsidP="005A6BEB">
      <w:pPr>
        <w:ind w:firstLine="720"/>
        <w:jc w:val="both"/>
        <w:rPr>
          <w:rFonts w:ascii="Times New Roman" w:hAnsi="Times New Roman"/>
          <w:bCs/>
          <w:sz w:val="24"/>
        </w:rPr>
      </w:pPr>
    </w:p>
    <w:p w:rsidR="005A6BEB" w:rsidRPr="0045630A" w:rsidRDefault="00AB31C0" w:rsidP="00AB31C0">
      <w:pPr>
        <w:ind w:firstLine="720"/>
        <w:jc w:val="both"/>
        <w:rPr>
          <w:rFonts w:ascii="Times New Roman" w:hAnsi="Times New Roman"/>
          <w:sz w:val="24"/>
        </w:rPr>
      </w:pPr>
      <w:r w:rsidRPr="0045630A">
        <w:rPr>
          <w:rFonts w:ascii="Times New Roman" w:hAnsi="Times New Roman"/>
          <w:bCs/>
          <w:sz w:val="24"/>
        </w:rPr>
        <w:t xml:space="preserve">ПАО «НГК «Славнефть» (далее-Общество) приглашает Вас сделать предложение (оферту) на поставку </w:t>
      </w:r>
      <w:r w:rsidR="008304B1">
        <w:rPr>
          <w:rFonts w:ascii="Times New Roman" w:hAnsi="Times New Roman"/>
          <w:bCs/>
          <w:sz w:val="24"/>
        </w:rPr>
        <w:t>серверов</w:t>
      </w:r>
      <w:r w:rsidR="00564FBA" w:rsidRPr="0045630A">
        <w:rPr>
          <w:rFonts w:ascii="Times New Roman" w:hAnsi="Times New Roman"/>
          <w:bCs/>
          <w:sz w:val="24"/>
        </w:rPr>
        <w:t xml:space="preserve"> </w:t>
      </w:r>
      <w:r w:rsidR="00EC41B0" w:rsidRPr="0045630A">
        <w:rPr>
          <w:rFonts w:ascii="Times New Roman" w:hAnsi="Times New Roman"/>
          <w:sz w:val="24"/>
        </w:rPr>
        <w:t xml:space="preserve">для </w:t>
      </w:r>
      <w:r w:rsidR="00E27D1F" w:rsidRPr="0045630A">
        <w:rPr>
          <w:rFonts w:ascii="Times New Roman" w:hAnsi="Times New Roman"/>
          <w:sz w:val="24"/>
        </w:rPr>
        <w:t>П</w:t>
      </w:r>
      <w:r w:rsidR="00EC41B0" w:rsidRPr="0045630A">
        <w:rPr>
          <w:rFonts w:ascii="Times New Roman" w:hAnsi="Times New Roman"/>
          <w:sz w:val="24"/>
        </w:rPr>
        <w:t>АО «НГК «Славнефть».</w:t>
      </w:r>
    </w:p>
    <w:p w:rsidR="005A6BEB" w:rsidRDefault="004645E1" w:rsidP="004645E1">
      <w:pPr>
        <w:ind w:firstLine="720"/>
        <w:jc w:val="both"/>
        <w:rPr>
          <w:rFonts w:ascii="Times New Roman" w:hAnsi="Times New Roman"/>
          <w:bCs/>
          <w:sz w:val="24"/>
        </w:rPr>
      </w:pPr>
      <w:r w:rsidRPr="0045630A">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w:t>
      </w:r>
      <w:r w:rsidRPr="00972F1C">
        <w:rPr>
          <w:rFonts w:ascii="Times New Roman" w:hAnsi="Times New Roman"/>
          <w:bCs/>
          <w:sz w:val="24"/>
        </w:rPr>
        <w:t xml:space="preserve">Коммерческим предложением (форма 6к) при выполнении Требований к предмету оферты (форма 2) </w:t>
      </w:r>
      <w:r w:rsidR="00EC41B0" w:rsidRPr="00972F1C">
        <w:rPr>
          <w:rFonts w:ascii="Times New Roman" w:hAnsi="Times New Roman"/>
          <w:bCs/>
          <w:sz w:val="24"/>
        </w:rPr>
        <w:t>–</w:t>
      </w:r>
      <w:r w:rsidR="005A6BEB" w:rsidRPr="00972F1C">
        <w:rPr>
          <w:rFonts w:ascii="Times New Roman" w:hAnsi="Times New Roman"/>
          <w:bCs/>
          <w:sz w:val="24"/>
        </w:rPr>
        <w:t xml:space="preserve"> </w:t>
      </w:r>
      <w:r w:rsidR="00810D35" w:rsidRPr="00972F1C">
        <w:rPr>
          <w:rFonts w:ascii="Times New Roman" w:hAnsi="Times New Roman"/>
          <w:bCs/>
          <w:sz w:val="24"/>
        </w:rPr>
        <w:t xml:space="preserve">исходя из </w:t>
      </w:r>
      <w:r w:rsidR="009F6A46" w:rsidRPr="00972F1C">
        <w:rPr>
          <w:rFonts w:ascii="Times New Roman" w:hAnsi="Times New Roman"/>
          <w:bCs/>
          <w:sz w:val="24"/>
        </w:rPr>
        <w:t>минимальной цены</w:t>
      </w:r>
      <w:r w:rsidR="00EC41B0" w:rsidRPr="00972F1C">
        <w:rPr>
          <w:rFonts w:ascii="Times New Roman" w:hAnsi="Times New Roman"/>
          <w:bCs/>
          <w:sz w:val="24"/>
        </w:rPr>
        <w:t xml:space="preserve"> при соответствии требо</w:t>
      </w:r>
      <w:r w:rsidR="00810D35" w:rsidRPr="00972F1C">
        <w:rPr>
          <w:rFonts w:ascii="Times New Roman" w:hAnsi="Times New Roman"/>
          <w:bCs/>
          <w:sz w:val="24"/>
        </w:rPr>
        <w:t>ваниям ПДО к контрагенту и МТР.</w:t>
      </w:r>
    </w:p>
    <w:p w:rsidR="00142632" w:rsidRDefault="00142632" w:rsidP="004645E1">
      <w:pPr>
        <w:ind w:firstLine="720"/>
        <w:jc w:val="both"/>
        <w:rPr>
          <w:rFonts w:ascii="Times New Roman" w:hAnsi="Times New Roman"/>
          <w:bCs/>
          <w:sz w:val="24"/>
        </w:rPr>
      </w:pPr>
      <w:r w:rsidRPr="00142632">
        <w:rPr>
          <w:rFonts w:ascii="Times New Roman" w:hAnsi="Times New Roman"/>
          <w:bCs/>
          <w:sz w:val="24"/>
        </w:rPr>
        <w:t>Оферта может быть представлена на всю номенклатуру МТР, или часть номенклатурных позиций МТР, указанных в Требованиях к предмету оферты. Предоставление оферты на часть объема в пределах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D249CC" w:rsidRPr="0045630A" w:rsidRDefault="00D249CC" w:rsidP="00C0051C">
      <w:pPr>
        <w:ind w:firstLine="720"/>
        <w:jc w:val="both"/>
        <w:rPr>
          <w:rFonts w:ascii="Times New Roman" w:hAnsi="Times New Roman"/>
          <w:bCs/>
          <w:sz w:val="24"/>
        </w:rPr>
      </w:pPr>
      <w:r w:rsidRPr="0045630A">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45630A" w:rsidRDefault="004645E1" w:rsidP="00C0051C">
      <w:pPr>
        <w:ind w:firstLine="720"/>
        <w:jc w:val="both"/>
        <w:rPr>
          <w:rFonts w:ascii="Times New Roman" w:hAnsi="Times New Roman"/>
          <w:bCs/>
          <w:sz w:val="24"/>
        </w:rPr>
      </w:pPr>
      <w:r w:rsidRPr="0045630A">
        <w:rPr>
          <w:rFonts w:ascii="Times New Roman" w:hAnsi="Times New Roman"/>
          <w:bCs/>
          <w:sz w:val="24"/>
        </w:rPr>
        <w:t xml:space="preserve">Общество оставляет за собой право изменять </w:t>
      </w:r>
      <w:r w:rsidR="00E27D1F" w:rsidRPr="0045630A">
        <w:rPr>
          <w:rFonts w:ascii="Times New Roman" w:hAnsi="Times New Roman"/>
          <w:bCs/>
          <w:sz w:val="24"/>
        </w:rPr>
        <w:t>общее количество</w:t>
      </w:r>
      <w:r w:rsidRPr="0045630A">
        <w:rPr>
          <w:rFonts w:ascii="Times New Roman" w:hAnsi="Times New Roman"/>
          <w:bCs/>
          <w:sz w:val="24"/>
        </w:rPr>
        <w:t xml:space="preserve"> поставляемого товара в пределах согласованного в договоре опциона.</w:t>
      </w:r>
    </w:p>
    <w:p w:rsidR="00941A65" w:rsidRPr="0045630A" w:rsidRDefault="00941A65" w:rsidP="00C0051C">
      <w:pPr>
        <w:ind w:firstLine="720"/>
        <w:jc w:val="both"/>
        <w:rPr>
          <w:rFonts w:ascii="Times New Roman" w:hAnsi="Times New Roman"/>
          <w:bCs/>
          <w:sz w:val="24"/>
        </w:rPr>
      </w:pPr>
      <w:r w:rsidRPr="0045630A">
        <w:rPr>
          <w:rFonts w:ascii="Times New Roman" w:hAnsi="Times New Roman"/>
          <w:bCs/>
          <w:sz w:val="24"/>
        </w:rPr>
        <w:t>Под опционом понимается право Покупателя увеличить (+) количество поставляемого Товара в пределах согласованного количества без изменения цен на поставляемый Т</w:t>
      </w:r>
      <w:r w:rsidR="00CA040E" w:rsidRPr="0045630A">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Pr="0045630A" w:rsidRDefault="004645E1" w:rsidP="00C0051C">
      <w:pPr>
        <w:ind w:firstLine="720"/>
        <w:jc w:val="both"/>
        <w:rPr>
          <w:rFonts w:ascii="Times New Roman" w:hAnsi="Times New Roman"/>
        </w:rPr>
      </w:pPr>
      <w:r w:rsidRPr="0045630A">
        <w:rPr>
          <w:rFonts w:ascii="Times New Roman" w:hAnsi="Times New Roman"/>
          <w:bCs/>
          <w:sz w:val="24"/>
        </w:rPr>
        <w:t>Подача одним участником закупки альтернативных оферт не допускается</w:t>
      </w:r>
      <w:r w:rsidR="00C0051C" w:rsidRPr="0045630A">
        <w:rPr>
          <w:rFonts w:ascii="Times New Roman" w:hAnsi="Times New Roman"/>
          <w:bCs/>
          <w:sz w:val="24"/>
        </w:rPr>
        <w:t>.</w:t>
      </w:r>
      <w:r w:rsidR="00D802E7" w:rsidRPr="0045630A">
        <w:rPr>
          <w:rFonts w:ascii="Times New Roman" w:hAnsi="Times New Roman"/>
        </w:rPr>
        <w:t xml:space="preserve"> </w:t>
      </w:r>
    </w:p>
    <w:p w:rsidR="004645E1" w:rsidRPr="0045630A" w:rsidRDefault="00D802E7" w:rsidP="00C0051C">
      <w:pPr>
        <w:ind w:firstLine="720"/>
        <w:jc w:val="both"/>
        <w:rPr>
          <w:rFonts w:ascii="Times New Roman" w:hAnsi="Times New Roman"/>
          <w:bCs/>
          <w:sz w:val="24"/>
        </w:rPr>
      </w:pPr>
      <w:r w:rsidRPr="0045630A">
        <w:rPr>
          <w:rFonts w:ascii="Times New Roman" w:hAnsi="Times New Roman"/>
          <w:bCs/>
          <w:sz w:val="24"/>
        </w:rPr>
        <w:t xml:space="preserve">Существенные </w:t>
      </w:r>
      <w:r w:rsidR="00E27D1F" w:rsidRPr="0045630A">
        <w:rPr>
          <w:rFonts w:ascii="Times New Roman" w:hAnsi="Times New Roman"/>
          <w:bCs/>
          <w:sz w:val="24"/>
        </w:rPr>
        <w:t>условия (</w:t>
      </w:r>
      <w:r w:rsidRPr="0045630A">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45630A" w:rsidRDefault="004645E1" w:rsidP="004645E1">
      <w:pPr>
        <w:ind w:firstLine="720"/>
        <w:jc w:val="both"/>
        <w:rPr>
          <w:rFonts w:ascii="Times New Roman" w:hAnsi="Times New Roman"/>
          <w:bCs/>
          <w:sz w:val="24"/>
        </w:rPr>
      </w:pPr>
      <w:r w:rsidRPr="0045630A">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45630A" w:rsidRDefault="004645E1" w:rsidP="004645E1">
      <w:pPr>
        <w:ind w:firstLine="720"/>
        <w:jc w:val="both"/>
        <w:rPr>
          <w:rFonts w:ascii="Times New Roman" w:hAnsi="Times New Roman"/>
          <w:bCs/>
          <w:sz w:val="24"/>
        </w:rPr>
      </w:pPr>
      <w:r w:rsidRPr="0045630A">
        <w:rPr>
          <w:rFonts w:ascii="Times New Roman" w:hAnsi="Times New Roman"/>
          <w:bCs/>
          <w:sz w:val="24"/>
        </w:rPr>
        <w:t>Тендер проводится в один этап.</w:t>
      </w:r>
    </w:p>
    <w:p w:rsidR="00B474AE" w:rsidRPr="0045630A" w:rsidRDefault="00B474AE" w:rsidP="004645E1">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
    <w:p w:rsidR="004645E1" w:rsidRPr="0045630A" w:rsidRDefault="004645E1" w:rsidP="004645E1">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Участникам закупки</w:t>
      </w:r>
      <w:r w:rsidR="00941A65" w:rsidRPr="0045630A">
        <w:rPr>
          <w:rFonts w:ascii="Times New Roman" w:hAnsi="Times New Roman" w:cs="Times New Roman"/>
          <w:sz w:val="24"/>
          <w:szCs w:val="24"/>
        </w:rPr>
        <w:t xml:space="preserve"> </w:t>
      </w:r>
      <w:r w:rsidRPr="0045630A">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sidRPr="0045630A">
        <w:rPr>
          <w:rFonts w:ascii="Times New Roman" w:hAnsi="Times New Roman" w:cs="Times New Roman"/>
          <w:sz w:val="24"/>
          <w:szCs w:val="24"/>
        </w:rPr>
        <w:t>.</w:t>
      </w:r>
      <w:r w:rsidRPr="0045630A">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sidRPr="0045630A">
        <w:rPr>
          <w:rFonts w:ascii="Times New Roman" w:hAnsi="Times New Roman" w:cs="Times New Roman"/>
          <w:sz w:val="24"/>
          <w:szCs w:val="24"/>
        </w:rPr>
        <w:t>,</w:t>
      </w:r>
      <w:r w:rsidRPr="0045630A">
        <w:rPr>
          <w:rFonts w:ascii="Times New Roman" w:hAnsi="Times New Roman" w:cs="Times New Roman"/>
          <w:sz w:val="24"/>
          <w:szCs w:val="24"/>
        </w:rPr>
        <w:t xml:space="preserve"> действующей будет считаться последняя из поданных им оферт.</w:t>
      </w:r>
    </w:p>
    <w:p w:rsidR="004645E1" w:rsidRPr="0045630A" w:rsidRDefault="004645E1" w:rsidP="004645E1">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lastRenderedPageBreak/>
        <w:t>При повышении привлекательности оферты не допускается ухудшение ранее поданной оферты, в том числе по отдельным позициям оферты</w:t>
      </w:r>
      <w:r w:rsidR="003A296C" w:rsidRPr="0045630A">
        <w:rPr>
          <w:rFonts w:ascii="Times New Roman" w:hAnsi="Times New Roman" w:cs="Times New Roman"/>
          <w:sz w:val="24"/>
          <w:szCs w:val="24"/>
        </w:rPr>
        <w:t>.</w:t>
      </w:r>
      <w:r w:rsidRPr="0045630A">
        <w:rPr>
          <w:rFonts w:ascii="Times New Roman" w:hAnsi="Times New Roman" w:cs="Times New Roman"/>
          <w:sz w:val="24"/>
          <w:szCs w:val="24"/>
        </w:rPr>
        <w:t xml:space="preserve"> </w:t>
      </w:r>
      <w:r w:rsidR="008E598B" w:rsidRPr="0045630A">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45630A" w:rsidRDefault="00AF4AA3" w:rsidP="003A296C">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45630A" w:rsidRDefault="004645E1" w:rsidP="003A296C">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45630A">
        <w:rPr>
          <w:rFonts w:ascii="Times New Roman" w:hAnsi="Times New Roman" w:cs="Times New Roman"/>
          <w:sz w:val="24"/>
          <w:szCs w:val="24"/>
        </w:rPr>
        <w:t>для акцепта</w:t>
      </w:r>
      <w:r w:rsidR="00601BE3" w:rsidRPr="0045630A">
        <w:rPr>
          <w:rFonts w:ascii="Times New Roman" w:hAnsi="Times New Roman" w:cs="Times New Roman"/>
          <w:sz w:val="24"/>
          <w:szCs w:val="24"/>
        </w:rPr>
        <w:t xml:space="preserve"> </w:t>
      </w:r>
      <w:r w:rsidR="00601BE3" w:rsidRPr="0052658C">
        <w:rPr>
          <w:rFonts w:ascii="Times New Roman" w:hAnsi="Times New Roman" w:cs="Times New Roman"/>
          <w:b/>
          <w:sz w:val="24"/>
          <w:szCs w:val="24"/>
        </w:rPr>
        <w:t xml:space="preserve">до </w:t>
      </w:r>
      <w:r w:rsidR="0052658C" w:rsidRPr="0052658C">
        <w:rPr>
          <w:rFonts w:ascii="Times New Roman" w:hAnsi="Times New Roman" w:cs="Times New Roman"/>
          <w:b/>
          <w:sz w:val="24"/>
          <w:szCs w:val="24"/>
        </w:rPr>
        <w:t>30</w:t>
      </w:r>
      <w:r w:rsidR="009613EC" w:rsidRPr="0052658C">
        <w:rPr>
          <w:rFonts w:ascii="Times New Roman" w:hAnsi="Times New Roman" w:cs="Times New Roman"/>
          <w:b/>
          <w:sz w:val="24"/>
          <w:szCs w:val="24"/>
        </w:rPr>
        <w:t xml:space="preserve"> </w:t>
      </w:r>
      <w:r w:rsidR="00825AFD">
        <w:rPr>
          <w:rFonts w:ascii="Times New Roman" w:hAnsi="Times New Roman" w:cs="Times New Roman"/>
          <w:b/>
          <w:sz w:val="24"/>
          <w:szCs w:val="24"/>
        </w:rPr>
        <w:t>апрел</w:t>
      </w:r>
      <w:r w:rsidR="008304B1">
        <w:rPr>
          <w:rFonts w:ascii="Times New Roman" w:hAnsi="Times New Roman" w:cs="Times New Roman"/>
          <w:b/>
          <w:sz w:val="24"/>
          <w:szCs w:val="24"/>
        </w:rPr>
        <w:t>я</w:t>
      </w:r>
      <w:r w:rsidR="009613EC" w:rsidRPr="0052658C">
        <w:rPr>
          <w:rFonts w:ascii="Times New Roman" w:hAnsi="Times New Roman" w:cs="Times New Roman"/>
          <w:b/>
          <w:sz w:val="24"/>
          <w:szCs w:val="24"/>
        </w:rPr>
        <w:t xml:space="preserve"> </w:t>
      </w:r>
      <w:r w:rsidR="003E74AD" w:rsidRPr="0052658C">
        <w:rPr>
          <w:rFonts w:ascii="Times New Roman" w:hAnsi="Times New Roman" w:cs="Times New Roman"/>
          <w:b/>
          <w:sz w:val="24"/>
          <w:szCs w:val="24"/>
        </w:rPr>
        <w:t>20</w:t>
      </w:r>
      <w:r w:rsidR="004E3EE5" w:rsidRPr="0052658C">
        <w:rPr>
          <w:rFonts w:ascii="Times New Roman" w:hAnsi="Times New Roman" w:cs="Times New Roman"/>
          <w:b/>
          <w:sz w:val="24"/>
          <w:szCs w:val="24"/>
        </w:rPr>
        <w:t>2</w:t>
      </w:r>
      <w:r w:rsidR="008304B1">
        <w:rPr>
          <w:rFonts w:ascii="Times New Roman" w:hAnsi="Times New Roman" w:cs="Times New Roman"/>
          <w:b/>
          <w:sz w:val="24"/>
          <w:szCs w:val="24"/>
        </w:rPr>
        <w:t>5</w:t>
      </w:r>
      <w:r w:rsidR="005F3FAD" w:rsidRPr="0052658C">
        <w:rPr>
          <w:rFonts w:ascii="Times New Roman" w:hAnsi="Times New Roman" w:cs="Times New Roman"/>
          <w:b/>
          <w:sz w:val="24"/>
          <w:szCs w:val="24"/>
        </w:rPr>
        <w:t xml:space="preserve"> </w:t>
      </w:r>
      <w:r w:rsidR="003A296C" w:rsidRPr="0052658C">
        <w:rPr>
          <w:rFonts w:ascii="Times New Roman" w:hAnsi="Times New Roman" w:cs="Times New Roman"/>
          <w:b/>
          <w:sz w:val="24"/>
          <w:szCs w:val="24"/>
        </w:rPr>
        <w:t>г.</w:t>
      </w:r>
      <w:r w:rsidR="003A296C" w:rsidRPr="0045630A">
        <w:rPr>
          <w:rFonts w:ascii="Times New Roman" w:hAnsi="Times New Roman" w:cs="Times New Roman"/>
          <w:sz w:val="24"/>
          <w:szCs w:val="24"/>
        </w:rPr>
        <w:t xml:space="preserve"> </w:t>
      </w:r>
      <w:r w:rsidRPr="0045630A">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45630A" w:rsidRDefault="004645E1" w:rsidP="003A296C">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Офертой контрагента будет считаться следующий комплект документов:</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45630A"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Подписанный проект договора</w:t>
      </w:r>
      <w:r w:rsidR="003A296C" w:rsidRPr="0045630A">
        <w:rPr>
          <w:rFonts w:ascii="Times New Roman" w:hAnsi="Times New Roman"/>
          <w:sz w:val="24"/>
        </w:rPr>
        <w:t xml:space="preserve"> с Приложением;</w:t>
      </w:r>
      <w:r w:rsidRPr="0045630A">
        <w:rPr>
          <w:rFonts w:ascii="Times New Roman" w:hAnsi="Times New Roman"/>
          <w:sz w:val="24"/>
        </w:rPr>
        <w:t xml:space="preserve"> </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 xml:space="preserve">Подтверждающие документы в соответствии с требованиями формы 2. </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Копия уведомления о прохождении аккредитации участника закупки</w:t>
      </w:r>
      <w:r w:rsidR="00A03BD0" w:rsidRPr="0045630A">
        <w:rPr>
          <w:rFonts w:ascii="Times New Roman" w:hAnsi="Times New Roman"/>
          <w:sz w:val="24"/>
        </w:rPr>
        <w:t>,</w:t>
      </w:r>
      <w:r w:rsidRPr="0045630A">
        <w:rPr>
          <w:rFonts w:ascii="Times New Roman" w:hAnsi="Times New Roman"/>
          <w:sz w:val="24"/>
        </w:rPr>
        <w:t xml:space="preserve"> </w:t>
      </w:r>
      <w:r w:rsidR="00D3034E" w:rsidRPr="0045630A">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45630A">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w:t>
      </w:r>
      <w:r w:rsidR="00FD3BA5" w:rsidRPr="0045630A">
        <w:rPr>
          <w:rFonts w:ascii="Times New Roman" w:hAnsi="Times New Roman"/>
          <w:sz w:val="24"/>
        </w:rPr>
        <w:t>тация не проводится), либо пакет документов для прохождения процедуры аккредитации</w:t>
      </w:r>
      <w:r w:rsidRPr="0045630A">
        <w:rPr>
          <w:rFonts w:ascii="Times New Roman" w:hAnsi="Times New Roman"/>
          <w:sz w:val="24"/>
        </w:rPr>
        <w:t>;</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Оферта предоставляется на русском языке.</w:t>
      </w:r>
    </w:p>
    <w:p w:rsidR="00410155" w:rsidRPr="0045630A" w:rsidRDefault="00410155" w:rsidP="00410155">
      <w:pPr>
        <w:ind w:firstLine="708"/>
        <w:jc w:val="both"/>
        <w:rPr>
          <w:rFonts w:ascii="Times New Roman" w:hAnsi="Times New Roman"/>
          <w:sz w:val="24"/>
        </w:rPr>
      </w:pPr>
      <w:r w:rsidRPr="0045630A">
        <w:rPr>
          <w:rFonts w:ascii="Times New Roman" w:hAnsi="Times New Roman"/>
          <w:sz w:val="24"/>
        </w:rPr>
        <w:t>Все суммы денежных средств в оферте и приложениях к ней должны быть выражены в российских рублях</w:t>
      </w:r>
      <w:r w:rsidR="005E2685" w:rsidRPr="0045630A">
        <w:rPr>
          <w:rFonts w:ascii="Times New Roman" w:hAnsi="Times New Roman"/>
          <w:sz w:val="24"/>
        </w:rPr>
        <w:t>/ долларах США/ евро</w:t>
      </w:r>
      <w:r w:rsidR="000B26CF" w:rsidRPr="0045630A">
        <w:rPr>
          <w:rFonts w:ascii="Times New Roman" w:hAnsi="Times New Roman"/>
          <w:sz w:val="24"/>
        </w:rPr>
        <w:t>.</w:t>
      </w:r>
      <w:r w:rsidRPr="0045630A">
        <w:rPr>
          <w:rFonts w:ascii="Times New Roman" w:hAnsi="Times New Roman"/>
          <w:sz w:val="24"/>
        </w:rPr>
        <w:t xml:space="preserve"> </w:t>
      </w:r>
      <w:r w:rsidR="005E2685" w:rsidRPr="0045630A">
        <w:rPr>
          <w:rFonts w:ascii="Times New Roman" w:hAnsi="Times New Roman"/>
          <w:sz w:val="24"/>
        </w:rPr>
        <w:t>Если сумма оферты выражена в иностранной валюте, то оплата будет производит</w:t>
      </w:r>
      <w:r w:rsidR="00283EAE" w:rsidRPr="0045630A">
        <w:rPr>
          <w:rFonts w:ascii="Times New Roman" w:hAnsi="Times New Roman"/>
          <w:sz w:val="24"/>
        </w:rPr>
        <w:t>ь</w:t>
      </w:r>
      <w:r w:rsidR="005E2685" w:rsidRPr="0045630A">
        <w:rPr>
          <w:rFonts w:ascii="Times New Roman" w:hAnsi="Times New Roman"/>
          <w:sz w:val="24"/>
        </w:rPr>
        <w:t>ся в российских рублях по курсу, установленному ЦБ РФ, на дату оплаты по отношению к валюте оферты.</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45630A" w:rsidRDefault="004645E1" w:rsidP="00C76CD7">
      <w:pPr>
        <w:ind w:firstLine="708"/>
        <w:jc w:val="both"/>
        <w:rPr>
          <w:rFonts w:ascii="Times New Roman" w:hAnsi="Times New Roman"/>
          <w:sz w:val="24"/>
        </w:rPr>
      </w:pPr>
      <w:r w:rsidRPr="0045630A">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45630A">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825AFD">
        <w:rPr>
          <w:rFonts w:ascii="Times New Roman" w:hAnsi="Times New Roman"/>
          <w:sz w:val="24"/>
        </w:rPr>
        <w:t>006Т-СН-2025</w:t>
      </w:r>
      <w:r w:rsidR="00340724" w:rsidRPr="0045630A">
        <w:rPr>
          <w:rFonts w:ascii="Times New Roman" w:hAnsi="Times New Roman"/>
          <w:sz w:val="24"/>
        </w:rPr>
        <w:t xml:space="preserve"> </w:t>
      </w:r>
      <w:r w:rsidR="00C76CD7" w:rsidRPr="0045630A">
        <w:rPr>
          <w:rFonts w:ascii="Times New Roman" w:hAnsi="Times New Roman"/>
          <w:sz w:val="24"/>
        </w:rPr>
        <w:t xml:space="preserve">от </w:t>
      </w:r>
      <w:r w:rsidR="00536D61" w:rsidRPr="0045630A">
        <w:rPr>
          <w:rFonts w:ascii="Times New Roman" w:hAnsi="Times New Roman"/>
          <w:sz w:val="24"/>
        </w:rPr>
        <w:t>«</w:t>
      </w:r>
      <w:r w:rsidR="00FC6D28">
        <w:rPr>
          <w:rFonts w:ascii="Times New Roman" w:hAnsi="Times New Roman"/>
          <w:sz w:val="24"/>
        </w:rPr>
        <w:t>25</w:t>
      </w:r>
      <w:r w:rsidR="00536D61" w:rsidRPr="0045630A">
        <w:rPr>
          <w:rFonts w:ascii="Times New Roman" w:hAnsi="Times New Roman"/>
          <w:sz w:val="24"/>
        </w:rPr>
        <w:t xml:space="preserve">» </w:t>
      </w:r>
      <w:r w:rsidR="00FC6D28">
        <w:rPr>
          <w:rFonts w:ascii="Times New Roman" w:hAnsi="Times New Roman"/>
          <w:sz w:val="24"/>
        </w:rPr>
        <w:t>февраля</w:t>
      </w:r>
      <w:r w:rsidR="007864AB" w:rsidRPr="0045630A">
        <w:rPr>
          <w:rFonts w:ascii="Times New Roman" w:hAnsi="Times New Roman"/>
          <w:sz w:val="24"/>
        </w:rPr>
        <w:t xml:space="preserve"> </w:t>
      </w:r>
      <w:r w:rsidR="00825AFD">
        <w:rPr>
          <w:rFonts w:ascii="Times New Roman" w:hAnsi="Times New Roman"/>
          <w:sz w:val="24"/>
        </w:rPr>
        <w:t>2025</w:t>
      </w:r>
      <w:r w:rsidR="00536D61" w:rsidRPr="0045630A">
        <w:rPr>
          <w:rFonts w:ascii="Times New Roman" w:hAnsi="Times New Roman"/>
          <w:sz w:val="24"/>
        </w:rPr>
        <w:t>г.</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Документы в конверте с пометкой «Оригинал» являются официальной офертой.</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171FEC" w:rsidRPr="0045630A">
        <w:rPr>
          <w:rFonts w:ascii="Times New Roman" w:hAnsi="Times New Roman"/>
          <w:sz w:val="24"/>
        </w:rPr>
        <w:t>документов должны</w:t>
      </w:r>
      <w:r w:rsidRPr="0045630A">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Электронный носитель информации должен содержать также электронн</w:t>
      </w:r>
      <w:r w:rsidR="00C62CA4" w:rsidRPr="0045630A">
        <w:rPr>
          <w:rFonts w:ascii="Times New Roman" w:hAnsi="Times New Roman"/>
          <w:sz w:val="24"/>
        </w:rPr>
        <w:t>ую</w:t>
      </w:r>
      <w:r w:rsidRPr="0045630A">
        <w:rPr>
          <w:rFonts w:ascii="Times New Roman" w:hAnsi="Times New Roman"/>
          <w:sz w:val="24"/>
        </w:rPr>
        <w:t xml:space="preserve"> верси</w:t>
      </w:r>
      <w:r w:rsidR="00C62CA4" w:rsidRPr="0045630A">
        <w:rPr>
          <w:rFonts w:ascii="Times New Roman" w:hAnsi="Times New Roman"/>
          <w:sz w:val="24"/>
        </w:rPr>
        <w:t>ю таблицы</w:t>
      </w:r>
      <w:r w:rsidR="008F0DB8" w:rsidRPr="0045630A">
        <w:rPr>
          <w:rFonts w:ascii="Times New Roman" w:hAnsi="Times New Roman"/>
          <w:sz w:val="24"/>
        </w:rPr>
        <w:t xml:space="preserve"> формы 6к «Коммерческое предложение»</w:t>
      </w:r>
      <w:r w:rsidRPr="0045630A">
        <w:rPr>
          <w:rFonts w:ascii="Times New Roman" w:hAnsi="Times New Roman"/>
          <w:sz w:val="24"/>
        </w:rPr>
        <w:t xml:space="preserve"> в формате MS Excel</w:t>
      </w:r>
      <w:r w:rsidR="008F0DB8" w:rsidRPr="0045630A">
        <w:rPr>
          <w:rFonts w:ascii="Times New Roman" w:hAnsi="Times New Roman"/>
          <w:sz w:val="24"/>
        </w:rPr>
        <w:t>.</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45630A">
        <w:rPr>
          <w:rFonts w:ascii="Times New Roman" w:hAnsi="Times New Roman"/>
          <w:sz w:val="24"/>
        </w:rPr>
        <w:t>125</w:t>
      </w:r>
      <w:r w:rsidR="00544A98" w:rsidRPr="0045630A">
        <w:rPr>
          <w:rFonts w:ascii="Times New Roman" w:hAnsi="Times New Roman"/>
          <w:sz w:val="24"/>
        </w:rPr>
        <w:t>0</w:t>
      </w:r>
      <w:r w:rsidR="00E27D1F" w:rsidRPr="0045630A">
        <w:rPr>
          <w:rFonts w:ascii="Times New Roman" w:hAnsi="Times New Roman"/>
          <w:sz w:val="24"/>
        </w:rPr>
        <w:t>47</w:t>
      </w:r>
      <w:r w:rsidR="008F0DB8" w:rsidRPr="0045630A">
        <w:rPr>
          <w:rFonts w:ascii="Times New Roman" w:hAnsi="Times New Roman"/>
          <w:sz w:val="24"/>
        </w:rPr>
        <w:t>, Москва, 4-й Лесной пер., д. 4</w:t>
      </w:r>
      <w:r w:rsidR="00DD73FE" w:rsidRPr="0045630A">
        <w:rPr>
          <w:rFonts w:ascii="Times New Roman" w:hAnsi="Times New Roman"/>
          <w:sz w:val="24"/>
        </w:rPr>
        <w:t>, 11 этаж</w:t>
      </w:r>
      <w:r w:rsidR="008F0DB8" w:rsidRPr="0045630A">
        <w:rPr>
          <w:rFonts w:ascii="Times New Roman" w:hAnsi="Times New Roman"/>
          <w:sz w:val="24"/>
        </w:rPr>
        <w:t xml:space="preserve"> в Тендерный комитет</w:t>
      </w:r>
    </w:p>
    <w:p w:rsidR="004645E1" w:rsidRPr="0045630A" w:rsidRDefault="004645E1" w:rsidP="004645E1">
      <w:pPr>
        <w:ind w:left="708"/>
        <w:jc w:val="both"/>
        <w:rPr>
          <w:rFonts w:ascii="Times New Roman" w:hAnsi="Times New Roman"/>
          <w:b/>
          <w:sz w:val="24"/>
        </w:rPr>
      </w:pPr>
      <w:r w:rsidRPr="0045630A">
        <w:rPr>
          <w:rFonts w:ascii="Times New Roman" w:hAnsi="Times New Roman"/>
          <w:b/>
          <w:sz w:val="24"/>
        </w:rPr>
        <w:t>Начало приема оферт – «</w:t>
      </w:r>
      <w:r w:rsidR="00FC6D28">
        <w:rPr>
          <w:rFonts w:ascii="Times New Roman" w:hAnsi="Times New Roman"/>
          <w:b/>
          <w:sz w:val="24"/>
        </w:rPr>
        <w:t>26</w:t>
      </w:r>
      <w:r w:rsidRPr="0045630A">
        <w:rPr>
          <w:rFonts w:ascii="Times New Roman" w:hAnsi="Times New Roman"/>
          <w:b/>
          <w:sz w:val="24"/>
        </w:rPr>
        <w:t xml:space="preserve">» </w:t>
      </w:r>
      <w:r w:rsidR="00FC6D28">
        <w:rPr>
          <w:rFonts w:ascii="Times New Roman" w:hAnsi="Times New Roman"/>
          <w:b/>
          <w:sz w:val="24"/>
        </w:rPr>
        <w:t>февраля</w:t>
      </w:r>
      <w:r w:rsidR="0001539F" w:rsidRPr="0045630A">
        <w:rPr>
          <w:rFonts w:ascii="Times New Roman" w:hAnsi="Times New Roman"/>
          <w:b/>
          <w:sz w:val="24"/>
        </w:rPr>
        <w:t xml:space="preserve"> </w:t>
      </w:r>
      <w:r w:rsidR="00825AFD">
        <w:rPr>
          <w:rFonts w:ascii="Times New Roman" w:hAnsi="Times New Roman"/>
          <w:b/>
          <w:sz w:val="24"/>
        </w:rPr>
        <w:t>2025</w:t>
      </w:r>
      <w:r w:rsidRPr="0045630A">
        <w:rPr>
          <w:rFonts w:ascii="Times New Roman" w:hAnsi="Times New Roman"/>
          <w:b/>
          <w:sz w:val="24"/>
        </w:rPr>
        <w:t xml:space="preserve"> года.</w:t>
      </w:r>
    </w:p>
    <w:p w:rsidR="004645E1" w:rsidRPr="0045630A" w:rsidRDefault="004645E1" w:rsidP="004645E1">
      <w:pPr>
        <w:ind w:left="708"/>
        <w:jc w:val="both"/>
        <w:rPr>
          <w:rFonts w:ascii="Times New Roman" w:hAnsi="Times New Roman"/>
          <w:b/>
          <w:sz w:val="24"/>
        </w:rPr>
      </w:pPr>
      <w:r w:rsidRPr="0045630A">
        <w:rPr>
          <w:rFonts w:ascii="Times New Roman" w:hAnsi="Times New Roman"/>
          <w:b/>
          <w:sz w:val="24"/>
        </w:rPr>
        <w:t xml:space="preserve">Окончание приема оферт – </w:t>
      </w:r>
      <w:r w:rsidR="00A57AEF" w:rsidRPr="0045630A">
        <w:rPr>
          <w:rFonts w:ascii="Times New Roman" w:hAnsi="Times New Roman"/>
          <w:b/>
          <w:sz w:val="24"/>
        </w:rPr>
        <w:t>18:00</w:t>
      </w:r>
      <w:r w:rsidR="0065720C">
        <w:rPr>
          <w:rFonts w:ascii="Times New Roman" w:hAnsi="Times New Roman"/>
          <w:b/>
          <w:sz w:val="24"/>
        </w:rPr>
        <w:t xml:space="preserve"> </w:t>
      </w:r>
      <w:proofErr w:type="spellStart"/>
      <w:r w:rsidR="00A57AEF" w:rsidRPr="0045630A">
        <w:rPr>
          <w:rFonts w:ascii="Times New Roman" w:hAnsi="Times New Roman"/>
          <w:b/>
          <w:sz w:val="24"/>
        </w:rPr>
        <w:t>мск</w:t>
      </w:r>
      <w:proofErr w:type="spellEnd"/>
      <w:r w:rsidR="00A57AEF" w:rsidRPr="0045630A">
        <w:rPr>
          <w:rFonts w:ascii="Times New Roman" w:hAnsi="Times New Roman"/>
          <w:b/>
          <w:sz w:val="24"/>
        </w:rPr>
        <w:t xml:space="preserve"> </w:t>
      </w:r>
      <w:r w:rsidRPr="0045630A">
        <w:rPr>
          <w:rFonts w:ascii="Times New Roman" w:hAnsi="Times New Roman"/>
          <w:b/>
          <w:sz w:val="24"/>
        </w:rPr>
        <w:t>«</w:t>
      </w:r>
      <w:r w:rsidR="005B3A78">
        <w:rPr>
          <w:rFonts w:ascii="Times New Roman" w:hAnsi="Times New Roman"/>
          <w:b/>
          <w:sz w:val="24"/>
        </w:rPr>
        <w:t>05</w:t>
      </w:r>
      <w:r w:rsidRPr="0045630A">
        <w:rPr>
          <w:rFonts w:ascii="Times New Roman" w:hAnsi="Times New Roman"/>
          <w:b/>
          <w:sz w:val="24"/>
        </w:rPr>
        <w:t xml:space="preserve">» </w:t>
      </w:r>
      <w:r w:rsidR="005B3A78">
        <w:rPr>
          <w:rFonts w:ascii="Times New Roman" w:hAnsi="Times New Roman"/>
          <w:b/>
          <w:sz w:val="24"/>
        </w:rPr>
        <w:t>марта</w:t>
      </w:r>
      <w:r w:rsidRPr="0045630A">
        <w:rPr>
          <w:rFonts w:ascii="Times New Roman" w:hAnsi="Times New Roman"/>
          <w:b/>
          <w:sz w:val="24"/>
        </w:rPr>
        <w:t xml:space="preserve"> </w:t>
      </w:r>
      <w:r w:rsidR="00825AFD">
        <w:rPr>
          <w:rFonts w:ascii="Times New Roman" w:hAnsi="Times New Roman"/>
          <w:b/>
          <w:sz w:val="24"/>
        </w:rPr>
        <w:t>2025</w:t>
      </w:r>
      <w:r w:rsidR="00E27D1F" w:rsidRPr="0045630A">
        <w:rPr>
          <w:rFonts w:ascii="Times New Roman" w:hAnsi="Times New Roman"/>
          <w:b/>
          <w:sz w:val="24"/>
        </w:rPr>
        <w:t xml:space="preserve"> </w:t>
      </w:r>
      <w:r w:rsidRPr="0045630A">
        <w:rPr>
          <w:rFonts w:ascii="Times New Roman" w:hAnsi="Times New Roman"/>
          <w:b/>
          <w:sz w:val="24"/>
        </w:rPr>
        <w:t>года.</w:t>
      </w:r>
      <w:bookmarkStart w:id="0" w:name="_GoBack"/>
      <w:bookmarkEnd w:id="0"/>
    </w:p>
    <w:p w:rsidR="004645E1" w:rsidRPr="0045630A" w:rsidRDefault="004645E1" w:rsidP="004645E1">
      <w:pPr>
        <w:ind w:left="708"/>
        <w:jc w:val="both"/>
        <w:rPr>
          <w:rFonts w:ascii="Times New Roman" w:hAnsi="Times New Roman"/>
          <w:b/>
          <w:sz w:val="24"/>
        </w:rPr>
      </w:pPr>
      <w:r w:rsidRPr="0045630A">
        <w:rPr>
          <w:rFonts w:ascii="Times New Roman" w:hAnsi="Times New Roman"/>
          <w:b/>
          <w:sz w:val="24"/>
        </w:rPr>
        <w:t xml:space="preserve">Срок для определения </w:t>
      </w:r>
      <w:r w:rsidR="00AF4AA3" w:rsidRPr="0045630A">
        <w:rPr>
          <w:rFonts w:ascii="Times New Roman" w:hAnsi="Times New Roman"/>
          <w:b/>
          <w:sz w:val="24"/>
        </w:rPr>
        <w:t>победителя</w:t>
      </w:r>
      <w:r w:rsidRPr="0045630A">
        <w:rPr>
          <w:rFonts w:ascii="Times New Roman" w:hAnsi="Times New Roman"/>
          <w:b/>
          <w:sz w:val="24"/>
        </w:rPr>
        <w:t xml:space="preserve"> – до «</w:t>
      </w:r>
      <w:r w:rsidR="005B3A78">
        <w:rPr>
          <w:rFonts w:ascii="Times New Roman" w:hAnsi="Times New Roman"/>
          <w:b/>
          <w:sz w:val="24"/>
        </w:rPr>
        <w:t>30</w:t>
      </w:r>
      <w:r w:rsidRPr="0045630A">
        <w:rPr>
          <w:rFonts w:ascii="Times New Roman" w:hAnsi="Times New Roman"/>
          <w:b/>
          <w:sz w:val="24"/>
        </w:rPr>
        <w:t xml:space="preserve">» </w:t>
      </w:r>
      <w:r w:rsidR="005B3A78">
        <w:rPr>
          <w:rFonts w:ascii="Times New Roman" w:hAnsi="Times New Roman"/>
          <w:b/>
          <w:sz w:val="24"/>
        </w:rPr>
        <w:t>апреля</w:t>
      </w:r>
      <w:r w:rsidRPr="0045630A">
        <w:rPr>
          <w:rFonts w:ascii="Times New Roman" w:hAnsi="Times New Roman"/>
          <w:b/>
          <w:sz w:val="24"/>
        </w:rPr>
        <w:t xml:space="preserve"> </w:t>
      </w:r>
      <w:r w:rsidR="00825AFD">
        <w:rPr>
          <w:rFonts w:ascii="Times New Roman" w:hAnsi="Times New Roman"/>
          <w:b/>
          <w:sz w:val="24"/>
        </w:rPr>
        <w:t>2025</w:t>
      </w:r>
      <w:r w:rsidR="004E3EE5" w:rsidRPr="0045630A">
        <w:rPr>
          <w:rFonts w:ascii="Times New Roman" w:hAnsi="Times New Roman"/>
          <w:b/>
          <w:sz w:val="24"/>
        </w:rPr>
        <w:t xml:space="preserve"> </w:t>
      </w:r>
      <w:r w:rsidRPr="0045630A">
        <w:rPr>
          <w:rFonts w:ascii="Times New Roman" w:hAnsi="Times New Roman"/>
          <w:b/>
          <w:sz w:val="24"/>
        </w:rPr>
        <w:t>года.</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Оферты, полученные позже указанного срока, к рассмотрению не принимаются.</w:t>
      </w:r>
    </w:p>
    <w:p w:rsidR="004645E1" w:rsidRPr="0045630A" w:rsidRDefault="004645E1" w:rsidP="004645E1">
      <w:pPr>
        <w:ind w:firstLine="708"/>
        <w:jc w:val="both"/>
        <w:rPr>
          <w:rFonts w:ascii="Times New Roman" w:hAnsi="Times New Roman"/>
          <w:szCs w:val="22"/>
        </w:rPr>
      </w:pPr>
      <w:r w:rsidRPr="0045630A">
        <w:rPr>
          <w:rFonts w:ascii="Times New Roman" w:hAnsi="Times New Roman"/>
          <w:sz w:val="24"/>
        </w:rPr>
        <w:t>Общество имеет право продлить срок приема оферт</w:t>
      </w:r>
      <w:r w:rsidRPr="0045630A">
        <w:rPr>
          <w:rFonts w:ascii="Times New Roman" w:hAnsi="Times New Roman"/>
          <w:szCs w:val="22"/>
        </w:rPr>
        <w:t>.</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5B3A78">
        <w:rPr>
          <w:rFonts w:ascii="Times New Roman" w:hAnsi="Times New Roman"/>
          <w:sz w:val="24"/>
        </w:rPr>
        <w:t>28</w:t>
      </w:r>
      <w:r w:rsidR="00040882" w:rsidRPr="0045630A">
        <w:rPr>
          <w:rFonts w:ascii="Times New Roman" w:hAnsi="Times New Roman"/>
          <w:sz w:val="24"/>
        </w:rPr>
        <w:t>»</w:t>
      </w:r>
      <w:r w:rsidR="005B3A78">
        <w:rPr>
          <w:rFonts w:ascii="Times New Roman" w:hAnsi="Times New Roman"/>
          <w:sz w:val="24"/>
        </w:rPr>
        <w:t xml:space="preserve"> февраля</w:t>
      </w:r>
      <w:r w:rsidRPr="0045630A">
        <w:rPr>
          <w:rFonts w:ascii="Times New Roman" w:hAnsi="Times New Roman"/>
          <w:sz w:val="24"/>
        </w:rPr>
        <w:t xml:space="preserve"> </w:t>
      </w:r>
      <w:r w:rsidR="00825AFD">
        <w:rPr>
          <w:rFonts w:ascii="Times New Roman" w:hAnsi="Times New Roman"/>
          <w:sz w:val="24"/>
        </w:rPr>
        <w:t>2025</w:t>
      </w:r>
      <w:r w:rsidR="00AB2CFD" w:rsidRPr="0045630A">
        <w:rPr>
          <w:rFonts w:ascii="Times New Roman" w:hAnsi="Times New Roman"/>
          <w:sz w:val="24"/>
        </w:rPr>
        <w:t xml:space="preserve"> года</w:t>
      </w:r>
      <w:r w:rsidR="00941A65" w:rsidRPr="0045630A">
        <w:rPr>
          <w:rFonts w:ascii="Times New Roman" w:hAnsi="Times New Roman"/>
          <w:sz w:val="24"/>
        </w:rPr>
        <w:t>.</w:t>
      </w:r>
      <w:r w:rsidRPr="0045630A">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w:t>
      </w:r>
      <w:r w:rsidR="00E27D1F" w:rsidRPr="0045630A">
        <w:rPr>
          <w:rFonts w:ascii="Times New Roman" w:hAnsi="Times New Roman"/>
          <w:sz w:val="24"/>
        </w:rPr>
        <w:t>предложения без</w:t>
      </w:r>
      <w:r w:rsidRPr="0045630A">
        <w:rPr>
          <w:rFonts w:ascii="Times New Roman" w:hAnsi="Times New Roman"/>
          <w:sz w:val="24"/>
        </w:rPr>
        <w:t xml:space="preserve"> указания источника поступления.</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По вопросам технического характера обращаться:</w:t>
      </w:r>
    </w:p>
    <w:p w:rsidR="006A01C9" w:rsidRPr="0045630A" w:rsidRDefault="0037729F" w:rsidP="00526EA0">
      <w:pPr>
        <w:ind w:firstLine="708"/>
        <w:jc w:val="both"/>
        <w:rPr>
          <w:rFonts w:ascii="Times New Roman" w:hAnsi="Times New Roman"/>
          <w:sz w:val="24"/>
        </w:rPr>
      </w:pPr>
      <w:r w:rsidRPr="0045630A">
        <w:rPr>
          <w:rFonts w:ascii="Times New Roman" w:hAnsi="Times New Roman"/>
          <w:sz w:val="24"/>
        </w:rPr>
        <w:t>Левицкий Андрей Леонидович</w:t>
      </w:r>
      <w:r w:rsidR="008F0DB8" w:rsidRPr="0045630A">
        <w:rPr>
          <w:rFonts w:ascii="Times New Roman" w:hAnsi="Times New Roman"/>
          <w:sz w:val="24"/>
        </w:rPr>
        <w:t>,</w:t>
      </w:r>
      <w:r w:rsidR="006A01C9" w:rsidRPr="0045630A">
        <w:rPr>
          <w:rFonts w:ascii="Times New Roman" w:hAnsi="Times New Roman"/>
          <w:sz w:val="24"/>
        </w:rPr>
        <w:t xml:space="preserve"> телефон 8(495)7777288, </w:t>
      </w:r>
      <w:hyperlink r:id="rId8" w:history="1">
        <w:r w:rsidR="006A01C9" w:rsidRPr="0045630A">
          <w:rPr>
            <w:rStyle w:val="afc"/>
            <w:rFonts w:ascii="Times New Roman" w:hAnsi="Times New Roman"/>
            <w:sz w:val="24"/>
            <w:lang w:val="en-US"/>
          </w:rPr>
          <w:t>levitskiyal</w:t>
        </w:r>
        <w:r w:rsidR="006A01C9" w:rsidRPr="0045630A">
          <w:rPr>
            <w:rStyle w:val="afc"/>
            <w:rFonts w:ascii="Times New Roman" w:hAnsi="Times New Roman"/>
            <w:sz w:val="24"/>
          </w:rPr>
          <w:t>@slavneft.ru</w:t>
        </w:r>
      </w:hyperlink>
      <w:r w:rsidR="006A01C9" w:rsidRPr="0045630A">
        <w:rPr>
          <w:rStyle w:val="afc"/>
          <w:rFonts w:ascii="Times New Roman" w:hAnsi="Times New Roman"/>
          <w:sz w:val="24"/>
        </w:rPr>
        <w:t>,</w:t>
      </w:r>
    </w:p>
    <w:p w:rsidR="0043271E" w:rsidRPr="0045630A" w:rsidRDefault="00E27D1F" w:rsidP="00526EA0">
      <w:pPr>
        <w:ind w:firstLine="708"/>
        <w:jc w:val="both"/>
        <w:rPr>
          <w:rFonts w:ascii="Times New Roman" w:hAnsi="Times New Roman"/>
          <w:sz w:val="24"/>
        </w:rPr>
      </w:pPr>
      <w:proofErr w:type="spellStart"/>
      <w:r w:rsidRPr="0045630A">
        <w:rPr>
          <w:rFonts w:ascii="Times New Roman" w:hAnsi="Times New Roman"/>
          <w:sz w:val="24"/>
        </w:rPr>
        <w:t>Бевза</w:t>
      </w:r>
      <w:proofErr w:type="spellEnd"/>
      <w:r w:rsidRPr="0045630A">
        <w:rPr>
          <w:rFonts w:ascii="Times New Roman" w:hAnsi="Times New Roman"/>
          <w:sz w:val="24"/>
        </w:rPr>
        <w:t xml:space="preserve"> Андрей Владимирович,</w:t>
      </w:r>
      <w:r w:rsidR="008F0DB8" w:rsidRPr="0045630A">
        <w:rPr>
          <w:rFonts w:ascii="Times New Roman" w:hAnsi="Times New Roman"/>
          <w:sz w:val="24"/>
        </w:rPr>
        <w:t xml:space="preserve"> телефон </w:t>
      </w:r>
      <w:r w:rsidR="00340724" w:rsidRPr="0045630A">
        <w:rPr>
          <w:rFonts w:ascii="Times New Roman" w:hAnsi="Times New Roman"/>
          <w:sz w:val="24"/>
        </w:rPr>
        <w:t>8</w:t>
      </w:r>
      <w:r w:rsidR="008F0DB8" w:rsidRPr="0045630A">
        <w:rPr>
          <w:rFonts w:ascii="Times New Roman" w:hAnsi="Times New Roman"/>
          <w:sz w:val="24"/>
        </w:rPr>
        <w:t>(</w:t>
      </w:r>
      <w:r w:rsidR="0037729F" w:rsidRPr="0045630A">
        <w:rPr>
          <w:rFonts w:ascii="Times New Roman" w:hAnsi="Times New Roman"/>
          <w:sz w:val="24"/>
        </w:rPr>
        <w:t>495</w:t>
      </w:r>
      <w:r w:rsidR="008F0DB8" w:rsidRPr="0045630A">
        <w:rPr>
          <w:rFonts w:ascii="Times New Roman" w:hAnsi="Times New Roman"/>
          <w:sz w:val="24"/>
        </w:rPr>
        <w:t>)</w:t>
      </w:r>
      <w:r w:rsidR="0037729F" w:rsidRPr="0045630A">
        <w:rPr>
          <w:rFonts w:ascii="Times New Roman" w:hAnsi="Times New Roman"/>
          <w:sz w:val="24"/>
        </w:rPr>
        <w:t>7777288</w:t>
      </w:r>
      <w:r w:rsidR="008F0DB8" w:rsidRPr="0045630A">
        <w:rPr>
          <w:rFonts w:ascii="Times New Roman" w:hAnsi="Times New Roman"/>
          <w:sz w:val="24"/>
        </w:rPr>
        <w:t xml:space="preserve">, </w:t>
      </w:r>
      <w:hyperlink r:id="rId9" w:history="1"/>
      <w:proofErr w:type="spellStart"/>
      <w:r w:rsidR="005F3FAD" w:rsidRPr="0045630A">
        <w:rPr>
          <w:rStyle w:val="afc"/>
          <w:rFonts w:ascii="Times New Roman" w:hAnsi="Times New Roman"/>
          <w:sz w:val="24"/>
          <w:lang w:val="en-US"/>
        </w:rPr>
        <w:t>bevzaav</w:t>
      </w:r>
      <w:proofErr w:type="spellEnd"/>
      <w:r w:rsidR="005F3FAD" w:rsidRPr="0045630A">
        <w:rPr>
          <w:rStyle w:val="afc"/>
          <w:rFonts w:ascii="Times New Roman" w:hAnsi="Times New Roman"/>
          <w:sz w:val="24"/>
        </w:rPr>
        <w:t>@</w:t>
      </w:r>
      <w:proofErr w:type="spellStart"/>
      <w:r w:rsidR="005F3FAD" w:rsidRPr="0045630A">
        <w:rPr>
          <w:rStyle w:val="afc"/>
          <w:rFonts w:ascii="Times New Roman" w:hAnsi="Times New Roman"/>
          <w:sz w:val="24"/>
          <w:lang w:val="en-US"/>
        </w:rPr>
        <w:t>slavneft</w:t>
      </w:r>
      <w:proofErr w:type="spellEnd"/>
      <w:r w:rsidR="005F3FAD" w:rsidRPr="0045630A">
        <w:rPr>
          <w:rStyle w:val="afc"/>
          <w:rFonts w:ascii="Times New Roman" w:hAnsi="Times New Roman"/>
          <w:sz w:val="24"/>
        </w:rPr>
        <w:t>.</w:t>
      </w:r>
      <w:proofErr w:type="spellStart"/>
      <w:r w:rsidR="005F3FAD" w:rsidRPr="0045630A">
        <w:rPr>
          <w:rStyle w:val="afc"/>
          <w:rFonts w:ascii="Times New Roman" w:hAnsi="Times New Roman"/>
          <w:sz w:val="24"/>
          <w:lang w:val="en-US"/>
        </w:rPr>
        <w:t>ru</w:t>
      </w:r>
      <w:proofErr w:type="spellEnd"/>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По вопросам организационного характера обращаться:</w:t>
      </w:r>
    </w:p>
    <w:p w:rsidR="008F0DB8" w:rsidRPr="00601C73" w:rsidRDefault="00136AED" w:rsidP="004645E1">
      <w:pPr>
        <w:ind w:firstLine="708"/>
        <w:jc w:val="both"/>
        <w:rPr>
          <w:rFonts w:ascii="Times New Roman" w:hAnsi="Times New Roman"/>
          <w:sz w:val="24"/>
        </w:rPr>
      </w:pPr>
      <w:r w:rsidRPr="0045630A">
        <w:rPr>
          <w:rFonts w:ascii="Times New Roman" w:hAnsi="Times New Roman"/>
          <w:sz w:val="24"/>
        </w:rPr>
        <w:t>Ляпшина Лилия Ивановна</w:t>
      </w:r>
      <w:r w:rsidR="00844C70" w:rsidRPr="0045630A">
        <w:rPr>
          <w:rFonts w:ascii="Times New Roman" w:hAnsi="Times New Roman"/>
          <w:sz w:val="24"/>
        </w:rPr>
        <w:t xml:space="preserve"> тел.</w:t>
      </w:r>
      <w:r w:rsidR="005F3FAD" w:rsidRPr="0045630A">
        <w:rPr>
          <w:rFonts w:ascii="Times New Roman" w:hAnsi="Times New Roman"/>
          <w:sz w:val="24"/>
        </w:rPr>
        <w:t xml:space="preserve"> </w:t>
      </w:r>
      <w:r w:rsidR="00340724" w:rsidRPr="0045630A">
        <w:rPr>
          <w:rFonts w:ascii="Times New Roman" w:hAnsi="Times New Roman"/>
          <w:sz w:val="24"/>
        </w:rPr>
        <w:t>8</w:t>
      </w:r>
      <w:r w:rsidR="00844C70" w:rsidRPr="0045630A">
        <w:rPr>
          <w:rFonts w:ascii="Times New Roman" w:hAnsi="Times New Roman"/>
          <w:sz w:val="24"/>
        </w:rPr>
        <w:t>(495)</w:t>
      </w:r>
      <w:r w:rsidRPr="0045630A">
        <w:rPr>
          <w:rFonts w:ascii="Times New Roman" w:hAnsi="Times New Roman"/>
          <w:sz w:val="24"/>
        </w:rPr>
        <w:t>777-74-03</w:t>
      </w:r>
      <w:r w:rsidR="00601C73">
        <w:rPr>
          <w:rFonts w:ascii="Times New Roman" w:hAnsi="Times New Roman"/>
          <w:sz w:val="24"/>
        </w:rPr>
        <w:t xml:space="preserve">, </w:t>
      </w:r>
      <w:hyperlink r:id="rId10" w:history="1">
        <w:r w:rsidR="00601C73" w:rsidRPr="00601C73">
          <w:rPr>
            <w:rStyle w:val="afc"/>
            <w:rFonts w:ascii="Times New Roman" w:hAnsi="Times New Roman"/>
            <w:sz w:val="24"/>
            <w:lang w:val="en-US"/>
          </w:rPr>
          <w:t>tender</w:t>
        </w:r>
        <w:r w:rsidR="00601C73" w:rsidRPr="00601C73">
          <w:rPr>
            <w:rStyle w:val="afc"/>
            <w:rFonts w:ascii="Times New Roman" w:hAnsi="Times New Roman"/>
            <w:sz w:val="24"/>
          </w:rPr>
          <w:t>@</w:t>
        </w:r>
        <w:r w:rsidR="00601C73" w:rsidRPr="00601C73">
          <w:rPr>
            <w:rStyle w:val="afc"/>
            <w:rFonts w:ascii="Times New Roman" w:hAnsi="Times New Roman"/>
            <w:sz w:val="24"/>
            <w:lang w:val="en-US"/>
          </w:rPr>
          <w:t>slavneft</w:t>
        </w:r>
        <w:r w:rsidR="00601C73" w:rsidRPr="00601C73">
          <w:rPr>
            <w:rStyle w:val="afc"/>
            <w:rFonts w:ascii="Times New Roman" w:hAnsi="Times New Roman"/>
            <w:sz w:val="24"/>
          </w:rPr>
          <w:t>.</w:t>
        </w:r>
        <w:r w:rsidR="00601C73" w:rsidRPr="00601C73">
          <w:rPr>
            <w:rStyle w:val="afc"/>
            <w:rFonts w:ascii="Times New Roman" w:hAnsi="Times New Roman"/>
            <w:sz w:val="24"/>
            <w:lang w:val="en-US"/>
          </w:rPr>
          <w:t>ru</w:t>
        </w:r>
      </w:hyperlink>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45630A">
        <w:rPr>
          <w:rFonts w:ascii="Times New Roman" w:hAnsi="Times New Roman"/>
          <w:sz w:val="24"/>
        </w:rPr>
        <w:t>http://www.slavneft.ru/supplier/procurement/</w:t>
      </w:r>
    </w:p>
    <w:p w:rsidR="004645E1" w:rsidRPr="0045630A" w:rsidRDefault="004645E1" w:rsidP="004645E1">
      <w:pPr>
        <w:ind w:firstLine="720"/>
        <w:jc w:val="both"/>
        <w:rPr>
          <w:rFonts w:ascii="Times New Roman" w:hAnsi="Times New Roman"/>
          <w:b/>
          <w:sz w:val="24"/>
        </w:rPr>
      </w:pPr>
      <w:r w:rsidRPr="0045630A">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не подана ни одна оферта (с учетом оферт, отозванных участниками закупки);</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все поданные оферты отклонены.</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45630A" w:rsidRDefault="00DC13ED" w:rsidP="00DC13ED">
      <w:pPr>
        <w:ind w:firstLine="708"/>
        <w:jc w:val="both"/>
        <w:rPr>
          <w:rFonts w:ascii="Times New Roman" w:hAnsi="Times New Roman"/>
          <w:sz w:val="24"/>
        </w:rPr>
      </w:pPr>
      <w:r w:rsidRPr="0045630A">
        <w:rPr>
          <w:rFonts w:ascii="Times New Roman" w:hAnsi="Times New Roman"/>
          <w:sz w:val="24"/>
        </w:rPr>
        <w:t xml:space="preserve">Участники закупки, не прошедшие аккредитацию в установленном порядке или </w:t>
      </w:r>
      <w:r w:rsidR="00171FEC" w:rsidRPr="0045630A">
        <w:rPr>
          <w:rFonts w:ascii="Times New Roman" w:hAnsi="Times New Roman"/>
          <w:sz w:val="24"/>
        </w:rPr>
        <w:t>действие аккредитации,</w:t>
      </w:r>
      <w:r w:rsidRPr="0045630A">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r w:rsidR="00171FEC" w:rsidRPr="0045630A">
        <w:rPr>
          <w:rFonts w:ascii="Times New Roman" w:hAnsi="Times New Roman"/>
          <w:sz w:val="24"/>
        </w:rPr>
        <w:t>на http://www.slavneft.ru/supplier/accreditation/</w:t>
      </w:r>
    </w:p>
    <w:p w:rsidR="00DC13ED" w:rsidRPr="0045630A" w:rsidRDefault="00DC13ED" w:rsidP="00DC13ED">
      <w:pPr>
        <w:ind w:firstLine="708"/>
        <w:jc w:val="both"/>
        <w:rPr>
          <w:rFonts w:ascii="Times New Roman" w:hAnsi="Times New Roman"/>
          <w:sz w:val="24"/>
        </w:rPr>
      </w:pPr>
      <w:r w:rsidRPr="0045630A">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Pr="0045630A" w:rsidRDefault="00494321" w:rsidP="004645E1">
      <w:pPr>
        <w:ind w:firstLine="708"/>
        <w:jc w:val="both"/>
        <w:rPr>
          <w:rFonts w:ascii="Times New Roman" w:hAnsi="Times New Roman"/>
          <w:sz w:val="24"/>
        </w:rPr>
      </w:pPr>
      <w:r w:rsidRPr="0045630A">
        <w:rPr>
          <w:rFonts w:ascii="Times New Roman" w:hAnsi="Times New Roman"/>
          <w:sz w:val="24"/>
        </w:rPr>
        <w:t>Для подтверждения имеющегося статуса «аккредитован» участник закупки</w:t>
      </w:r>
      <w:r w:rsidR="008C68A9" w:rsidRPr="0045630A">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45630A">
        <w:rPr>
          <w:rFonts w:ascii="Times New Roman" w:hAnsi="Times New Roman"/>
          <w:sz w:val="24"/>
        </w:rPr>
        <w:t xml:space="preserve"> должен направить в составе оферты копию уведомления о прохождении аккредитации (</w:t>
      </w:r>
      <w:r w:rsidR="00DC13ED" w:rsidRPr="0045630A">
        <w:rPr>
          <w:rFonts w:ascii="Times New Roman" w:hAnsi="Times New Roman"/>
          <w:sz w:val="24"/>
        </w:rPr>
        <w:t>при условии, что</w:t>
      </w:r>
      <w:r w:rsidRPr="0045630A">
        <w:rPr>
          <w:rFonts w:ascii="Times New Roman" w:hAnsi="Times New Roman"/>
          <w:sz w:val="24"/>
        </w:rPr>
        <w:t xml:space="preserve"> статус «аккредитован» действителен в течение не менее </w:t>
      </w:r>
      <w:r w:rsidR="00844C70" w:rsidRPr="0045630A">
        <w:rPr>
          <w:rFonts w:ascii="Times New Roman" w:hAnsi="Times New Roman"/>
          <w:sz w:val="24"/>
        </w:rPr>
        <w:t>4</w:t>
      </w:r>
      <w:r w:rsidR="00941A65" w:rsidRPr="0045630A">
        <w:rPr>
          <w:rFonts w:ascii="Times New Roman" w:hAnsi="Times New Roman"/>
          <w:sz w:val="24"/>
        </w:rPr>
        <w:t xml:space="preserve"> (</w:t>
      </w:r>
      <w:r w:rsidR="00844C70" w:rsidRPr="0045630A">
        <w:rPr>
          <w:rFonts w:ascii="Times New Roman" w:hAnsi="Times New Roman"/>
          <w:sz w:val="24"/>
        </w:rPr>
        <w:t>Четырех</w:t>
      </w:r>
      <w:r w:rsidR="00941A65" w:rsidRPr="0045630A">
        <w:rPr>
          <w:rFonts w:ascii="Times New Roman" w:hAnsi="Times New Roman"/>
          <w:sz w:val="24"/>
        </w:rPr>
        <w:t>)</w:t>
      </w:r>
      <w:r w:rsidRPr="0045630A">
        <w:rPr>
          <w:rFonts w:ascii="Times New Roman" w:hAnsi="Times New Roman"/>
          <w:sz w:val="24"/>
        </w:rPr>
        <w:t xml:space="preserve"> месяцев после даты окончания приема оферт).</w:t>
      </w:r>
      <w:r w:rsidR="00DC13ED" w:rsidRPr="0045630A">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sidRPr="0045630A">
        <w:rPr>
          <w:rFonts w:ascii="Times New Roman" w:hAnsi="Times New Roman"/>
          <w:sz w:val="24"/>
        </w:rPr>
        <w:t>на http://www.slavneft.ru/supplier/accreditation/</w:t>
      </w:r>
    </w:p>
    <w:p w:rsidR="00DC13ED" w:rsidRPr="0045630A" w:rsidRDefault="00DC13ED" w:rsidP="004645E1">
      <w:pPr>
        <w:ind w:firstLine="708"/>
        <w:jc w:val="both"/>
        <w:rPr>
          <w:rFonts w:ascii="Times New Roman" w:hAnsi="Times New Roman"/>
          <w:sz w:val="24"/>
        </w:rPr>
      </w:pPr>
      <w:r w:rsidRPr="0045630A">
        <w:rPr>
          <w:rFonts w:ascii="Times New Roman" w:hAnsi="Times New Roman"/>
          <w:sz w:val="24"/>
        </w:rPr>
        <w:t xml:space="preserve">Если участник закупки не выполнил условия настоящего предложения делать </w:t>
      </w:r>
      <w:r w:rsidR="00E27D1F" w:rsidRPr="0045630A">
        <w:rPr>
          <w:rFonts w:ascii="Times New Roman" w:hAnsi="Times New Roman"/>
          <w:sz w:val="24"/>
        </w:rPr>
        <w:t>оферты в</w:t>
      </w:r>
      <w:r w:rsidRPr="0045630A">
        <w:rPr>
          <w:rFonts w:ascii="Times New Roman" w:hAnsi="Times New Roman"/>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45630A" w:rsidRDefault="001C2B72" w:rsidP="004645E1">
      <w:pPr>
        <w:ind w:firstLine="708"/>
        <w:jc w:val="both"/>
        <w:rPr>
          <w:rFonts w:ascii="Times New Roman" w:hAnsi="Times New Roman"/>
          <w:sz w:val="24"/>
        </w:rPr>
      </w:pPr>
      <w:r w:rsidRPr="0045630A">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45630A" w:rsidRDefault="001C2B72" w:rsidP="004645E1">
      <w:pPr>
        <w:ind w:firstLine="708"/>
        <w:jc w:val="both"/>
        <w:rPr>
          <w:rFonts w:ascii="Times New Roman" w:hAnsi="Times New Roman"/>
          <w:sz w:val="24"/>
        </w:rPr>
      </w:pPr>
      <w:r w:rsidRPr="0045630A">
        <w:rPr>
          <w:rFonts w:ascii="Times New Roman" w:hAnsi="Times New Roman"/>
          <w:sz w:val="24"/>
        </w:rPr>
        <w:t xml:space="preserve">Жалоба в письменном виде направляется в Тендерный комитет Общества по адресу </w:t>
      </w:r>
      <w:r w:rsidR="007615B0" w:rsidRPr="0045630A">
        <w:rPr>
          <w:rFonts w:ascii="Times New Roman" w:hAnsi="Times New Roman"/>
          <w:sz w:val="24"/>
        </w:rPr>
        <w:t>125</w:t>
      </w:r>
      <w:r w:rsidR="00544A98" w:rsidRPr="0045630A">
        <w:rPr>
          <w:rFonts w:ascii="Times New Roman" w:hAnsi="Times New Roman"/>
          <w:sz w:val="24"/>
        </w:rPr>
        <w:t>0</w:t>
      </w:r>
      <w:r w:rsidR="00EC4FD0" w:rsidRPr="0045630A">
        <w:rPr>
          <w:rFonts w:ascii="Times New Roman" w:hAnsi="Times New Roman"/>
          <w:sz w:val="24"/>
        </w:rPr>
        <w:t>47</w:t>
      </w:r>
      <w:r w:rsidR="007615B0" w:rsidRPr="0045630A">
        <w:rPr>
          <w:rFonts w:ascii="Times New Roman" w:hAnsi="Times New Roman"/>
          <w:sz w:val="24"/>
        </w:rPr>
        <w:t>, Москва, 4-й Лесной пер., д. 4 в Тендерный комитет</w:t>
      </w:r>
      <w:r w:rsidRPr="0045630A">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45630A" w:rsidRDefault="001C2B72" w:rsidP="004645E1">
      <w:pPr>
        <w:ind w:firstLine="708"/>
        <w:jc w:val="both"/>
        <w:rPr>
          <w:rFonts w:ascii="Times New Roman" w:hAnsi="Times New Roman"/>
          <w:sz w:val="24"/>
        </w:rPr>
      </w:pPr>
      <w:r w:rsidRPr="0045630A">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45630A" w:rsidRDefault="004645E1" w:rsidP="007615B0">
      <w:pPr>
        <w:ind w:firstLine="708"/>
        <w:jc w:val="both"/>
        <w:rPr>
          <w:rFonts w:ascii="Times New Roman" w:hAnsi="Times New Roman"/>
          <w:sz w:val="24"/>
        </w:rPr>
      </w:pPr>
      <w:r w:rsidRPr="0045630A">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4F0EA0" w:rsidRPr="0045630A">
        <w:rPr>
          <w:rFonts w:ascii="Times New Roman" w:hAnsi="Times New Roman"/>
          <w:sz w:val="24"/>
        </w:rPr>
        <w:t>П</w:t>
      </w:r>
      <w:r w:rsidRPr="0045630A">
        <w:rPr>
          <w:rFonts w:ascii="Times New Roman" w:hAnsi="Times New Roman"/>
          <w:sz w:val="24"/>
        </w:rPr>
        <w:t xml:space="preserve">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45630A">
        <w:rPr>
          <w:rFonts w:ascii="Times New Roman" w:hAnsi="Times New Roman"/>
          <w:sz w:val="24"/>
        </w:rPr>
        <w:t>Общества</w:t>
      </w:r>
      <w:r w:rsidRPr="0045630A">
        <w:rPr>
          <w:rFonts w:ascii="Times New Roman" w:hAnsi="Times New Roman"/>
          <w:sz w:val="24"/>
        </w:rPr>
        <w:t xml:space="preserve">, так и в отношении них. Телефон «Горячей линии»: </w:t>
      </w:r>
      <w:r w:rsidR="00340724" w:rsidRPr="0045630A">
        <w:rPr>
          <w:rFonts w:ascii="Times New Roman" w:hAnsi="Times New Roman"/>
          <w:sz w:val="24"/>
        </w:rPr>
        <w:t>8</w:t>
      </w:r>
      <w:r w:rsidRPr="0045630A">
        <w:rPr>
          <w:rFonts w:ascii="Times New Roman" w:hAnsi="Times New Roman"/>
          <w:sz w:val="24"/>
        </w:rPr>
        <w:t xml:space="preserve"> (495) </w:t>
      </w:r>
      <w:r w:rsidR="00FA2914" w:rsidRPr="0045630A">
        <w:rPr>
          <w:rFonts w:ascii="Times New Roman" w:hAnsi="Times New Roman"/>
          <w:sz w:val="24"/>
        </w:rPr>
        <w:t>787</w:t>
      </w:r>
      <w:r w:rsidRPr="0045630A">
        <w:rPr>
          <w:rFonts w:ascii="Times New Roman" w:hAnsi="Times New Roman"/>
          <w:sz w:val="24"/>
        </w:rPr>
        <w:t>-</w:t>
      </w:r>
      <w:r w:rsidR="00FA2914" w:rsidRPr="0045630A">
        <w:rPr>
          <w:rFonts w:ascii="Times New Roman" w:hAnsi="Times New Roman"/>
          <w:sz w:val="24"/>
        </w:rPr>
        <w:t>82</w:t>
      </w:r>
      <w:r w:rsidRPr="0045630A">
        <w:rPr>
          <w:rFonts w:ascii="Times New Roman" w:hAnsi="Times New Roman"/>
          <w:sz w:val="24"/>
        </w:rPr>
        <w:t>-15</w:t>
      </w:r>
      <w:r w:rsidR="00FA2914" w:rsidRPr="0045630A">
        <w:rPr>
          <w:rFonts w:ascii="Times New Roman" w:hAnsi="Times New Roman"/>
          <w:sz w:val="24"/>
        </w:rPr>
        <w:t xml:space="preserve"> доб. 37-78</w:t>
      </w:r>
      <w:r w:rsidRPr="0045630A">
        <w:rPr>
          <w:rFonts w:ascii="Times New Roman" w:hAnsi="Times New Roman"/>
          <w:sz w:val="24"/>
        </w:rPr>
        <w:t xml:space="preserve">, электронная почта </w:t>
      </w:r>
      <w:hyperlink r:id="rId11" w:history="1">
        <w:r w:rsidRPr="0045630A">
          <w:rPr>
            <w:rFonts w:ascii="Times New Roman" w:hAnsi="Times New Roman"/>
            <w:sz w:val="24"/>
          </w:rPr>
          <w:t>hotline@slavneft.ru.</w:t>
        </w:r>
      </w:hyperlink>
    </w:p>
    <w:p w:rsidR="004645E1" w:rsidRPr="0045630A" w:rsidRDefault="004645E1" w:rsidP="00564FBA">
      <w:pPr>
        <w:spacing w:before="0"/>
        <w:ind w:firstLine="709"/>
        <w:rPr>
          <w:rFonts w:ascii="Times New Roman" w:hAnsi="Times New Roman"/>
          <w:sz w:val="24"/>
        </w:rPr>
      </w:pPr>
      <w:r w:rsidRPr="0045630A">
        <w:rPr>
          <w:rFonts w:ascii="Times New Roman" w:hAnsi="Times New Roman"/>
          <w:sz w:val="24"/>
        </w:rPr>
        <w:t>Перечень документов в сост</w:t>
      </w:r>
      <w:r w:rsidR="00E27D1F" w:rsidRPr="0045630A">
        <w:rPr>
          <w:rFonts w:ascii="Times New Roman" w:hAnsi="Times New Roman"/>
          <w:sz w:val="24"/>
        </w:rPr>
        <w:t>аве Предложения делать оферты №</w:t>
      </w:r>
      <w:r w:rsidR="00825AFD">
        <w:rPr>
          <w:rFonts w:ascii="Times New Roman" w:hAnsi="Times New Roman"/>
          <w:sz w:val="24"/>
        </w:rPr>
        <w:t>006Т-СН-2025</w:t>
      </w:r>
      <w:r w:rsidR="00914436" w:rsidRPr="0045630A">
        <w:rPr>
          <w:rFonts w:ascii="Times New Roman" w:hAnsi="Times New Roman"/>
          <w:sz w:val="24"/>
        </w:rPr>
        <w:t xml:space="preserve"> </w:t>
      </w:r>
      <w:r w:rsidRPr="0045630A">
        <w:rPr>
          <w:rFonts w:ascii="Times New Roman" w:hAnsi="Times New Roman"/>
          <w:sz w:val="24"/>
        </w:rPr>
        <w:t>от</w:t>
      </w:r>
      <w:r w:rsidR="00171FEC" w:rsidRPr="0045630A">
        <w:rPr>
          <w:rFonts w:ascii="Times New Roman" w:hAnsi="Times New Roman"/>
          <w:sz w:val="24"/>
        </w:rPr>
        <w:t xml:space="preserve"> «</w:t>
      </w:r>
      <w:r w:rsidR="00171FEC" w:rsidRPr="0045630A">
        <w:rPr>
          <w:rFonts w:ascii="Times New Roman" w:hAnsi="Times New Roman"/>
          <w:sz w:val="24"/>
          <w:u w:val="single"/>
        </w:rPr>
        <w:t xml:space="preserve"> </w:t>
      </w:r>
      <w:r w:rsidR="00130BE7" w:rsidRPr="0045630A">
        <w:rPr>
          <w:rFonts w:ascii="Times New Roman" w:hAnsi="Times New Roman"/>
          <w:sz w:val="24"/>
          <w:u w:val="single"/>
        </w:rPr>
        <w:t xml:space="preserve"> </w:t>
      </w:r>
      <w:r w:rsidR="00171FEC" w:rsidRPr="0045630A">
        <w:rPr>
          <w:rFonts w:ascii="Times New Roman" w:hAnsi="Times New Roman"/>
          <w:sz w:val="24"/>
        </w:rPr>
        <w:t>»</w:t>
      </w:r>
      <w:r w:rsidR="00171FEC" w:rsidRPr="0045630A">
        <w:rPr>
          <w:rFonts w:ascii="Times New Roman" w:hAnsi="Times New Roman"/>
          <w:sz w:val="24"/>
          <w:u w:val="single"/>
        </w:rPr>
        <w:t xml:space="preserve"> </w:t>
      </w:r>
      <w:r w:rsidR="004661FA" w:rsidRPr="0045630A">
        <w:rPr>
          <w:rFonts w:ascii="Times New Roman" w:hAnsi="Times New Roman"/>
          <w:sz w:val="24"/>
          <w:u w:val="single"/>
        </w:rPr>
        <w:t>______</w:t>
      </w:r>
      <w:r w:rsidR="00825AFD">
        <w:rPr>
          <w:rFonts w:ascii="Times New Roman" w:hAnsi="Times New Roman"/>
          <w:sz w:val="24"/>
        </w:rPr>
        <w:t>2025</w:t>
      </w:r>
      <w:r w:rsidR="00171FEC" w:rsidRPr="0045630A">
        <w:rPr>
          <w:rFonts w:ascii="Times New Roman" w:hAnsi="Times New Roman"/>
          <w:sz w:val="24"/>
        </w:rPr>
        <w:t xml:space="preserve"> </w:t>
      </w:r>
      <w:r w:rsidR="00914436" w:rsidRPr="0045630A">
        <w:rPr>
          <w:rFonts w:ascii="Times New Roman" w:hAnsi="Times New Roman"/>
          <w:sz w:val="24"/>
        </w:rPr>
        <w:t>г.</w:t>
      </w:r>
      <w:r w:rsidRPr="0045630A">
        <w:rPr>
          <w:rFonts w:ascii="Times New Roman" w:hAnsi="Times New Roman"/>
          <w:sz w:val="24"/>
        </w:rPr>
        <w:t>:</w:t>
      </w:r>
    </w:p>
    <w:p w:rsidR="004645E1" w:rsidRPr="0045630A" w:rsidRDefault="004645E1" w:rsidP="00564FBA">
      <w:pPr>
        <w:spacing w:before="0"/>
        <w:rPr>
          <w:rFonts w:ascii="Times New Roman" w:hAnsi="Times New Roman"/>
          <w:sz w:val="24"/>
        </w:rPr>
      </w:pPr>
      <w:r w:rsidRPr="0045630A">
        <w:rPr>
          <w:rFonts w:ascii="Times New Roman" w:hAnsi="Times New Roman"/>
          <w:sz w:val="24"/>
        </w:rPr>
        <w:t>1. Извещение о проведении тендера (настоящий документ).</w:t>
      </w:r>
    </w:p>
    <w:p w:rsidR="004645E1" w:rsidRPr="0045630A" w:rsidRDefault="004645E1" w:rsidP="00564FBA">
      <w:pPr>
        <w:spacing w:before="0"/>
        <w:rPr>
          <w:rFonts w:ascii="Times New Roman" w:hAnsi="Times New Roman"/>
          <w:sz w:val="24"/>
        </w:rPr>
      </w:pPr>
      <w:r w:rsidRPr="0045630A">
        <w:rPr>
          <w:rFonts w:ascii="Times New Roman" w:hAnsi="Times New Roman"/>
          <w:sz w:val="24"/>
        </w:rPr>
        <w:t>2. Требования к предмету оферты.</w:t>
      </w:r>
    </w:p>
    <w:p w:rsidR="004645E1" w:rsidRPr="0045630A" w:rsidRDefault="004645E1" w:rsidP="00564FBA">
      <w:pPr>
        <w:spacing w:before="0"/>
        <w:rPr>
          <w:rFonts w:ascii="Times New Roman" w:hAnsi="Times New Roman"/>
          <w:sz w:val="24"/>
        </w:rPr>
      </w:pPr>
      <w:r w:rsidRPr="0045630A">
        <w:rPr>
          <w:rFonts w:ascii="Times New Roman" w:hAnsi="Times New Roman"/>
          <w:sz w:val="24"/>
        </w:rPr>
        <w:t>3. Проект договора</w:t>
      </w:r>
      <w:r w:rsidR="00914436" w:rsidRPr="0045630A">
        <w:rPr>
          <w:rFonts w:ascii="Times New Roman" w:hAnsi="Times New Roman"/>
          <w:sz w:val="24"/>
        </w:rPr>
        <w:t xml:space="preserve"> с Приложением</w:t>
      </w:r>
      <w:r w:rsidR="004E3EE5" w:rsidRPr="0045630A">
        <w:rPr>
          <w:rFonts w:ascii="Times New Roman" w:hAnsi="Times New Roman"/>
          <w:sz w:val="24"/>
        </w:rPr>
        <w:t>.</w:t>
      </w:r>
    </w:p>
    <w:p w:rsidR="004645E1" w:rsidRPr="0045630A" w:rsidRDefault="004645E1" w:rsidP="00564FBA">
      <w:pPr>
        <w:spacing w:before="0"/>
        <w:rPr>
          <w:rFonts w:ascii="Times New Roman" w:hAnsi="Times New Roman"/>
          <w:sz w:val="24"/>
        </w:rPr>
      </w:pPr>
      <w:r w:rsidRPr="0045630A">
        <w:rPr>
          <w:rFonts w:ascii="Times New Roman" w:hAnsi="Times New Roman"/>
          <w:sz w:val="24"/>
        </w:rPr>
        <w:t xml:space="preserve">4. Извещение о согласии сделать </w:t>
      </w:r>
      <w:r w:rsidR="00AD47DD" w:rsidRPr="0045630A">
        <w:rPr>
          <w:rFonts w:ascii="Times New Roman" w:hAnsi="Times New Roman"/>
          <w:sz w:val="24"/>
        </w:rPr>
        <w:t>оферту</w:t>
      </w:r>
      <w:r w:rsidRPr="0045630A">
        <w:rPr>
          <w:rFonts w:ascii="Times New Roman" w:hAnsi="Times New Roman"/>
          <w:sz w:val="24"/>
        </w:rPr>
        <w:t>.</w:t>
      </w:r>
    </w:p>
    <w:p w:rsidR="004645E1" w:rsidRPr="0045630A" w:rsidRDefault="004645E1" w:rsidP="00564FBA">
      <w:pPr>
        <w:spacing w:before="0"/>
        <w:rPr>
          <w:rFonts w:ascii="Times New Roman" w:hAnsi="Times New Roman"/>
          <w:sz w:val="24"/>
        </w:rPr>
      </w:pPr>
      <w:r w:rsidRPr="0045630A">
        <w:rPr>
          <w:rFonts w:ascii="Times New Roman" w:hAnsi="Times New Roman"/>
          <w:sz w:val="24"/>
        </w:rPr>
        <w:t>5. Предложение о заключении договора.</w:t>
      </w:r>
    </w:p>
    <w:p w:rsidR="004645E1" w:rsidRPr="0045630A" w:rsidRDefault="004645E1" w:rsidP="00564FBA">
      <w:pPr>
        <w:spacing w:before="0"/>
        <w:rPr>
          <w:rFonts w:ascii="Times New Roman" w:hAnsi="Times New Roman"/>
          <w:sz w:val="24"/>
        </w:rPr>
      </w:pPr>
      <w:r w:rsidRPr="0045630A">
        <w:rPr>
          <w:rFonts w:ascii="Times New Roman" w:hAnsi="Times New Roman"/>
          <w:sz w:val="24"/>
        </w:rPr>
        <w:t>6. Форма «Коммерческое предложение».</w:t>
      </w:r>
    </w:p>
    <w:p w:rsidR="004645E1" w:rsidRPr="0045630A" w:rsidRDefault="004645E1" w:rsidP="00564FBA">
      <w:pPr>
        <w:spacing w:before="0"/>
        <w:rPr>
          <w:rFonts w:ascii="Times New Roman" w:hAnsi="Times New Roman"/>
          <w:sz w:val="24"/>
        </w:rPr>
      </w:pPr>
      <w:r w:rsidRPr="0045630A">
        <w:rPr>
          <w:rFonts w:ascii="Times New Roman" w:hAnsi="Times New Roman"/>
          <w:sz w:val="24"/>
        </w:rPr>
        <w:t>7. Форма «Перечень аффилированных организаций».</w:t>
      </w:r>
    </w:p>
    <w:p w:rsidR="004645E1" w:rsidRPr="0045630A" w:rsidRDefault="004645E1" w:rsidP="004645E1">
      <w:pPr>
        <w:rPr>
          <w:rFonts w:ascii="Times New Roman" w:hAnsi="Times New Roman"/>
          <w:szCs w:val="22"/>
        </w:rPr>
      </w:pPr>
    </w:p>
    <w:tbl>
      <w:tblPr>
        <w:tblW w:w="5091" w:type="pct"/>
        <w:tblLook w:val="04A0" w:firstRow="1" w:lastRow="0" w:firstColumn="1" w:lastColumn="0" w:noHBand="0" w:noVBand="1"/>
      </w:tblPr>
      <w:tblGrid>
        <w:gridCol w:w="2836"/>
        <w:gridCol w:w="236"/>
        <w:gridCol w:w="1810"/>
        <w:gridCol w:w="224"/>
        <w:gridCol w:w="1374"/>
        <w:gridCol w:w="224"/>
        <w:gridCol w:w="2533"/>
      </w:tblGrid>
      <w:tr w:rsidR="00171FEC" w:rsidRPr="0045630A" w:rsidTr="00100BC2">
        <w:trPr>
          <w:trHeight w:val="435"/>
        </w:trPr>
        <w:tc>
          <w:tcPr>
            <w:tcW w:w="1535" w:type="pct"/>
            <w:tcBorders>
              <w:bottom w:val="single" w:sz="4" w:space="0" w:color="auto"/>
            </w:tcBorders>
            <w:shd w:val="clear" w:color="auto" w:fill="auto"/>
            <w:vAlign w:val="bottom"/>
          </w:tcPr>
          <w:p w:rsidR="00B04760" w:rsidRPr="0045630A" w:rsidRDefault="00E27D1F" w:rsidP="00E27D1F">
            <w:pPr>
              <w:pStyle w:val="ConsPlusNormal"/>
              <w:widowControl/>
              <w:ind w:firstLine="0"/>
              <w:jc w:val="center"/>
              <w:rPr>
                <w:sz w:val="24"/>
                <w:szCs w:val="24"/>
              </w:rPr>
            </w:pPr>
            <w:r w:rsidRPr="0045630A">
              <w:rPr>
                <w:sz w:val="24"/>
                <w:szCs w:val="24"/>
              </w:rPr>
              <w:t>Н</w:t>
            </w:r>
            <w:r w:rsidR="00B04760" w:rsidRPr="0045630A">
              <w:rPr>
                <w:sz w:val="24"/>
                <w:szCs w:val="24"/>
              </w:rPr>
              <w:t>ачальник Департамента ИТАТ</w:t>
            </w:r>
          </w:p>
          <w:p w:rsidR="002358FB" w:rsidRPr="0045630A" w:rsidRDefault="00E27D1F" w:rsidP="00E27D1F">
            <w:pPr>
              <w:pStyle w:val="ConsPlusNormal"/>
              <w:widowControl/>
              <w:ind w:firstLine="0"/>
              <w:jc w:val="center"/>
              <w:rPr>
                <w:sz w:val="24"/>
                <w:szCs w:val="24"/>
              </w:rPr>
            </w:pPr>
            <w:r w:rsidRPr="0045630A">
              <w:rPr>
                <w:sz w:val="24"/>
                <w:szCs w:val="24"/>
              </w:rPr>
              <w:t xml:space="preserve">ПАО </w:t>
            </w:r>
            <w:r w:rsidR="004910A7" w:rsidRPr="0045630A">
              <w:rPr>
                <w:sz w:val="24"/>
                <w:szCs w:val="24"/>
              </w:rPr>
              <w:t>«НГК «Славнефть»</w:t>
            </w:r>
          </w:p>
        </w:tc>
        <w:tc>
          <w:tcPr>
            <w:tcW w:w="128" w:type="pct"/>
            <w:shd w:val="clear" w:color="auto" w:fill="auto"/>
            <w:vAlign w:val="bottom"/>
          </w:tcPr>
          <w:p w:rsidR="002358FB" w:rsidRPr="0045630A" w:rsidRDefault="002358FB" w:rsidP="001F1E57">
            <w:pPr>
              <w:pStyle w:val="ConsPlusNormal"/>
              <w:widowControl/>
              <w:ind w:firstLine="0"/>
              <w:rPr>
                <w:sz w:val="24"/>
                <w:szCs w:val="24"/>
              </w:rPr>
            </w:pPr>
          </w:p>
        </w:tc>
        <w:tc>
          <w:tcPr>
            <w:tcW w:w="980" w:type="pct"/>
            <w:tcBorders>
              <w:bottom w:val="single" w:sz="4" w:space="0" w:color="auto"/>
            </w:tcBorders>
            <w:shd w:val="clear" w:color="auto" w:fill="auto"/>
            <w:vAlign w:val="bottom"/>
          </w:tcPr>
          <w:p w:rsidR="002358FB" w:rsidRPr="0045630A" w:rsidRDefault="002358FB" w:rsidP="001F1E57">
            <w:pPr>
              <w:pStyle w:val="ConsPlusNormal"/>
              <w:widowControl/>
              <w:ind w:firstLine="0"/>
              <w:rPr>
                <w:sz w:val="24"/>
                <w:szCs w:val="24"/>
              </w:rPr>
            </w:pPr>
          </w:p>
        </w:tc>
        <w:tc>
          <w:tcPr>
            <w:tcW w:w="121" w:type="pct"/>
            <w:shd w:val="clear" w:color="auto" w:fill="auto"/>
            <w:vAlign w:val="bottom"/>
          </w:tcPr>
          <w:p w:rsidR="002358FB" w:rsidRPr="0045630A" w:rsidRDefault="002358FB" w:rsidP="001F1E57">
            <w:pPr>
              <w:pStyle w:val="ConsPlusNormal"/>
              <w:widowControl/>
              <w:ind w:firstLine="0"/>
              <w:rPr>
                <w:sz w:val="24"/>
                <w:szCs w:val="24"/>
              </w:rPr>
            </w:pPr>
          </w:p>
        </w:tc>
        <w:tc>
          <w:tcPr>
            <w:tcW w:w="744" w:type="pct"/>
            <w:tcBorders>
              <w:bottom w:val="single" w:sz="4" w:space="0" w:color="auto"/>
            </w:tcBorders>
            <w:shd w:val="clear" w:color="auto" w:fill="auto"/>
            <w:vAlign w:val="bottom"/>
          </w:tcPr>
          <w:p w:rsidR="002358FB" w:rsidRPr="0045630A" w:rsidRDefault="00130BE7" w:rsidP="001F1E57">
            <w:pPr>
              <w:pStyle w:val="ConsPlusNormal"/>
              <w:widowControl/>
              <w:ind w:firstLine="0"/>
              <w:rPr>
                <w:sz w:val="24"/>
                <w:szCs w:val="24"/>
              </w:rPr>
            </w:pPr>
            <w:r w:rsidRPr="0045630A">
              <w:rPr>
                <w:sz w:val="24"/>
                <w:szCs w:val="24"/>
              </w:rPr>
              <w:t>Н</w:t>
            </w:r>
            <w:r w:rsidR="00382244" w:rsidRPr="0045630A">
              <w:rPr>
                <w:sz w:val="24"/>
                <w:szCs w:val="24"/>
              </w:rPr>
              <w:t>.</w:t>
            </w:r>
            <w:r w:rsidR="00B04760" w:rsidRPr="0045630A">
              <w:rPr>
                <w:sz w:val="24"/>
                <w:szCs w:val="24"/>
              </w:rPr>
              <w:t>Н. Баран</w:t>
            </w:r>
          </w:p>
        </w:tc>
        <w:tc>
          <w:tcPr>
            <w:tcW w:w="121" w:type="pct"/>
            <w:shd w:val="clear" w:color="auto" w:fill="auto"/>
            <w:vAlign w:val="bottom"/>
          </w:tcPr>
          <w:p w:rsidR="002358FB" w:rsidRPr="0045630A" w:rsidRDefault="002358FB" w:rsidP="001F1E57">
            <w:pPr>
              <w:pStyle w:val="ConsPlusNormal"/>
              <w:widowControl/>
              <w:ind w:firstLine="0"/>
              <w:rPr>
                <w:sz w:val="24"/>
                <w:szCs w:val="24"/>
              </w:rPr>
            </w:pPr>
          </w:p>
        </w:tc>
        <w:tc>
          <w:tcPr>
            <w:tcW w:w="1372" w:type="pct"/>
            <w:tcBorders>
              <w:bottom w:val="single" w:sz="4" w:space="0" w:color="auto"/>
            </w:tcBorders>
            <w:shd w:val="clear" w:color="auto" w:fill="auto"/>
            <w:vAlign w:val="bottom"/>
          </w:tcPr>
          <w:p w:rsidR="002358FB" w:rsidRPr="0045630A" w:rsidRDefault="002358FB" w:rsidP="005F3FAD">
            <w:pPr>
              <w:pStyle w:val="ConsPlusNormal"/>
              <w:widowControl/>
              <w:ind w:firstLine="0"/>
              <w:rPr>
                <w:sz w:val="24"/>
                <w:szCs w:val="24"/>
              </w:rPr>
            </w:pPr>
            <w:r w:rsidRPr="0045630A">
              <w:rPr>
                <w:sz w:val="24"/>
                <w:szCs w:val="24"/>
              </w:rPr>
              <w:t>«     »</w:t>
            </w:r>
            <w:r w:rsidR="00DA044D" w:rsidRPr="0045630A">
              <w:rPr>
                <w:sz w:val="24"/>
                <w:szCs w:val="24"/>
              </w:rPr>
              <w:t xml:space="preserve"> </w:t>
            </w:r>
            <w:r w:rsidR="00FC5163" w:rsidRPr="0045630A">
              <w:rPr>
                <w:sz w:val="24"/>
                <w:szCs w:val="24"/>
              </w:rPr>
              <w:t xml:space="preserve">           </w:t>
            </w:r>
            <w:r w:rsidR="00DA044D" w:rsidRPr="0045630A">
              <w:rPr>
                <w:sz w:val="24"/>
                <w:szCs w:val="24"/>
              </w:rPr>
              <w:t xml:space="preserve"> </w:t>
            </w:r>
            <w:r w:rsidR="00100BC2">
              <w:rPr>
                <w:sz w:val="24"/>
                <w:szCs w:val="24"/>
              </w:rPr>
              <w:t xml:space="preserve">     </w:t>
            </w:r>
            <w:r w:rsidR="00825AFD">
              <w:rPr>
                <w:sz w:val="24"/>
                <w:szCs w:val="24"/>
              </w:rPr>
              <w:t>2025</w:t>
            </w:r>
            <w:r w:rsidRPr="0045630A">
              <w:rPr>
                <w:sz w:val="24"/>
                <w:szCs w:val="24"/>
              </w:rPr>
              <w:t>г.</w:t>
            </w:r>
          </w:p>
        </w:tc>
      </w:tr>
      <w:tr w:rsidR="00171FEC" w:rsidRPr="0045630A" w:rsidTr="00100BC2">
        <w:tc>
          <w:tcPr>
            <w:tcW w:w="1535" w:type="pct"/>
            <w:tcBorders>
              <w:top w:val="single" w:sz="4" w:space="0" w:color="auto"/>
            </w:tcBorders>
            <w:shd w:val="clear" w:color="auto" w:fill="auto"/>
          </w:tcPr>
          <w:p w:rsidR="002358FB" w:rsidRPr="0045630A" w:rsidRDefault="002358FB" w:rsidP="001F1E57">
            <w:pPr>
              <w:pStyle w:val="af9"/>
              <w:spacing w:before="0"/>
              <w:rPr>
                <w:rFonts w:ascii="Times New Roman" w:hAnsi="Times New Roman"/>
                <w:b w:val="0"/>
                <w:bCs w:val="0"/>
                <w:sz w:val="20"/>
                <w:szCs w:val="20"/>
              </w:rPr>
            </w:pPr>
            <w:r w:rsidRPr="0045630A">
              <w:rPr>
                <w:rFonts w:ascii="Times New Roman" w:hAnsi="Times New Roman"/>
                <w:b w:val="0"/>
                <w:bCs w:val="0"/>
                <w:sz w:val="20"/>
                <w:szCs w:val="20"/>
              </w:rPr>
              <w:t>(должность)</w:t>
            </w:r>
          </w:p>
        </w:tc>
        <w:tc>
          <w:tcPr>
            <w:tcW w:w="128" w:type="pct"/>
            <w:shd w:val="clear" w:color="auto" w:fill="auto"/>
          </w:tcPr>
          <w:p w:rsidR="002358FB" w:rsidRPr="0045630A" w:rsidRDefault="002358FB" w:rsidP="001F1E57">
            <w:pPr>
              <w:pStyle w:val="ConsPlusNormal"/>
              <w:widowControl/>
              <w:ind w:firstLine="0"/>
              <w:jc w:val="center"/>
              <w:rPr>
                <w:sz w:val="20"/>
                <w:szCs w:val="20"/>
              </w:rPr>
            </w:pPr>
          </w:p>
        </w:tc>
        <w:tc>
          <w:tcPr>
            <w:tcW w:w="980" w:type="pct"/>
            <w:tcBorders>
              <w:top w:val="single" w:sz="4" w:space="0" w:color="auto"/>
            </w:tcBorders>
            <w:shd w:val="clear" w:color="auto" w:fill="auto"/>
          </w:tcPr>
          <w:p w:rsidR="002358FB" w:rsidRPr="0045630A" w:rsidRDefault="002358FB" w:rsidP="001F1E57">
            <w:pPr>
              <w:pStyle w:val="ConsPlusNormal"/>
              <w:ind w:firstLine="0"/>
              <w:jc w:val="center"/>
              <w:rPr>
                <w:sz w:val="20"/>
                <w:szCs w:val="20"/>
              </w:rPr>
            </w:pPr>
            <w:r w:rsidRPr="0045630A">
              <w:rPr>
                <w:sz w:val="20"/>
                <w:szCs w:val="20"/>
              </w:rPr>
              <w:t>(подпись)</w:t>
            </w:r>
          </w:p>
        </w:tc>
        <w:tc>
          <w:tcPr>
            <w:tcW w:w="121" w:type="pct"/>
            <w:shd w:val="clear" w:color="auto" w:fill="auto"/>
          </w:tcPr>
          <w:p w:rsidR="002358FB" w:rsidRPr="0045630A" w:rsidRDefault="002358FB" w:rsidP="001F1E57">
            <w:pPr>
              <w:pStyle w:val="ConsPlusNormal"/>
              <w:widowControl/>
              <w:ind w:firstLine="0"/>
              <w:jc w:val="center"/>
              <w:rPr>
                <w:sz w:val="20"/>
                <w:szCs w:val="20"/>
              </w:rPr>
            </w:pPr>
          </w:p>
        </w:tc>
        <w:tc>
          <w:tcPr>
            <w:tcW w:w="744" w:type="pct"/>
            <w:tcBorders>
              <w:top w:val="single" w:sz="4" w:space="0" w:color="auto"/>
            </w:tcBorders>
            <w:shd w:val="clear" w:color="auto" w:fill="auto"/>
          </w:tcPr>
          <w:p w:rsidR="002358FB" w:rsidRPr="0045630A" w:rsidRDefault="002358FB" w:rsidP="001F1E57">
            <w:pPr>
              <w:pStyle w:val="ConsPlusNormal"/>
              <w:ind w:firstLine="0"/>
              <w:jc w:val="center"/>
              <w:rPr>
                <w:sz w:val="20"/>
                <w:szCs w:val="20"/>
              </w:rPr>
            </w:pPr>
            <w:r w:rsidRPr="0045630A">
              <w:rPr>
                <w:sz w:val="20"/>
                <w:szCs w:val="20"/>
              </w:rPr>
              <w:t>(</w:t>
            </w:r>
            <w:r w:rsidR="00142F5A" w:rsidRPr="0045630A">
              <w:rPr>
                <w:sz w:val="20"/>
                <w:szCs w:val="20"/>
              </w:rPr>
              <w:t>Ф.И.О.</w:t>
            </w:r>
            <w:r w:rsidRPr="0045630A">
              <w:rPr>
                <w:sz w:val="20"/>
                <w:szCs w:val="20"/>
              </w:rPr>
              <w:t>)</w:t>
            </w:r>
          </w:p>
        </w:tc>
        <w:tc>
          <w:tcPr>
            <w:tcW w:w="121" w:type="pct"/>
            <w:shd w:val="clear" w:color="auto" w:fill="auto"/>
          </w:tcPr>
          <w:p w:rsidR="002358FB" w:rsidRPr="0045630A" w:rsidRDefault="002358FB" w:rsidP="001F1E57">
            <w:pPr>
              <w:pStyle w:val="ConsPlusNormal"/>
              <w:ind w:firstLine="0"/>
              <w:jc w:val="center"/>
              <w:rPr>
                <w:sz w:val="20"/>
                <w:szCs w:val="20"/>
              </w:rPr>
            </w:pPr>
          </w:p>
        </w:tc>
        <w:tc>
          <w:tcPr>
            <w:tcW w:w="1372" w:type="pct"/>
            <w:tcBorders>
              <w:top w:val="single" w:sz="4" w:space="0" w:color="auto"/>
            </w:tcBorders>
            <w:shd w:val="clear" w:color="auto" w:fill="auto"/>
          </w:tcPr>
          <w:p w:rsidR="002358FB" w:rsidRPr="0045630A" w:rsidRDefault="002358FB" w:rsidP="001F1E57">
            <w:pPr>
              <w:pStyle w:val="ConsPlusNormal"/>
              <w:widowControl/>
              <w:ind w:firstLine="0"/>
              <w:jc w:val="center"/>
              <w:rPr>
                <w:sz w:val="20"/>
                <w:szCs w:val="20"/>
              </w:rPr>
            </w:pPr>
            <w:r w:rsidRPr="0045630A">
              <w:rPr>
                <w:sz w:val="20"/>
                <w:szCs w:val="20"/>
              </w:rPr>
              <w:t>(дата)</w:t>
            </w:r>
          </w:p>
        </w:tc>
      </w:tr>
    </w:tbl>
    <w:p w:rsidR="008C7D01" w:rsidRPr="0045630A" w:rsidRDefault="008C7D01" w:rsidP="00E27D1F">
      <w:pPr>
        <w:rPr>
          <w:rFonts w:ascii="Times New Roman" w:hAnsi="Times New Roman"/>
          <w:b/>
          <w:szCs w:val="22"/>
        </w:rPr>
      </w:pPr>
    </w:p>
    <w:sectPr w:rsidR="008C7D01" w:rsidRPr="0045630A" w:rsidSect="00564FBA">
      <w:footerReference w:type="default" r:id="rId12"/>
      <w:pgSz w:w="11906" w:h="16838" w:code="9"/>
      <w:pgMar w:top="709" w:right="1133"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33A6" w:rsidRDefault="008333A6">
      <w:r>
        <w:separator/>
      </w:r>
    </w:p>
  </w:endnote>
  <w:endnote w:type="continuationSeparator" w:id="0">
    <w:p w:rsidR="008333A6" w:rsidRDefault="0083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1842597"/>
      <w:docPartObj>
        <w:docPartGallery w:val="Page Numbers (Bottom of Page)"/>
        <w:docPartUnique/>
      </w:docPartObj>
    </w:sdtPr>
    <w:sdtEndPr>
      <w:rPr>
        <w:rFonts w:ascii="Times New Roman" w:hAnsi="Times New Roman"/>
      </w:rPr>
    </w:sdtEndPr>
    <w:sdtContent>
      <w:p w:rsidR="00171FEC" w:rsidRPr="0045630A" w:rsidRDefault="00171FEC">
        <w:pPr>
          <w:pStyle w:val="af0"/>
          <w:jc w:val="right"/>
          <w:rPr>
            <w:rFonts w:ascii="Times New Roman" w:hAnsi="Times New Roman"/>
          </w:rPr>
        </w:pPr>
        <w:r w:rsidRPr="0045630A">
          <w:rPr>
            <w:rFonts w:ascii="Times New Roman" w:hAnsi="Times New Roman"/>
          </w:rPr>
          <w:fldChar w:fldCharType="begin"/>
        </w:r>
        <w:r w:rsidRPr="0045630A">
          <w:rPr>
            <w:rFonts w:ascii="Times New Roman" w:hAnsi="Times New Roman"/>
          </w:rPr>
          <w:instrText>PAGE   \* MERGEFORMAT</w:instrText>
        </w:r>
        <w:r w:rsidRPr="0045630A">
          <w:rPr>
            <w:rFonts w:ascii="Times New Roman" w:hAnsi="Times New Roman"/>
          </w:rPr>
          <w:fldChar w:fldCharType="separate"/>
        </w:r>
        <w:r w:rsidR="00283EAE" w:rsidRPr="0045630A">
          <w:rPr>
            <w:rFonts w:ascii="Times New Roman" w:hAnsi="Times New Roman"/>
            <w:noProof/>
          </w:rPr>
          <w:t>4</w:t>
        </w:r>
        <w:r w:rsidRPr="0045630A">
          <w:rPr>
            <w:rFonts w:ascii="Times New Roman" w:hAnsi="Times New Roman"/>
          </w:rPr>
          <w:fldChar w:fldCharType="end"/>
        </w:r>
      </w:p>
    </w:sdtContent>
  </w:sdt>
  <w:p w:rsidR="00171FEC" w:rsidRPr="0045630A" w:rsidRDefault="00171FEC">
    <w:pPr>
      <w:pStyle w:val="af0"/>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33A6" w:rsidRDefault="008333A6">
      <w:r>
        <w:separator/>
      </w:r>
    </w:p>
  </w:footnote>
  <w:footnote w:type="continuationSeparator" w:id="0">
    <w:p w:rsidR="008333A6" w:rsidRDefault="008333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A47"/>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0882"/>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70C5A"/>
    <w:rsid w:val="00072290"/>
    <w:rsid w:val="00073ED5"/>
    <w:rsid w:val="000741F1"/>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6CF"/>
    <w:rsid w:val="000B2ABC"/>
    <w:rsid w:val="000B40AC"/>
    <w:rsid w:val="000B4620"/>
    <w:rsid w:val="000B49B2"/>
    <w:rsid w:val="000B4F75"/>
    <w:rsid w:val="000B52D4"/>
    <w:rsid w:val="000B6293"/>
    <w:rsid w:val="000B65FB"/>
    <w:rsid w:val="000B694B"/>
    <w:rsid w:val="000B7036"/>
    <w:rsid w:val="000C43D9"/>
    <w:rsid w:val="000C5161"/>
    <w:rsid w:val="000C5C29"/>
    <w:rsid w:val="000C7D62"/>
    <w:rsid w:val="000D1091"/>
    <w:rsid w:val="000D1712"/>
    <w:rsid w:val="000D2322"/>
    <w:rsid w:val="000D41FC"/>
    <w:rsid w:val="000D446E"/>
    <w:rsid w:val="000D4651"/>
    <w:rsid w:val="000D6520"/>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0BC2"/>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0BE7"/>
    <w:rsid w:val="00132E32"/>
    <w:rsid w:val="00136AED"/>
    <w:rsid w:val="00137435"/>
    <w:rsid w:val="00140091"/>
    <w:rsid w:val="00140CC3"/>
    <w:rsid w:val="001417EE"/>
    <w:rsid w:val="001423FC"/>
    <w:rsid w:val="00142632"/>
    <w:rsid w:val="00142F5A"/>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1FEC"/>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3CD"/>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1E88"/>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2AD"/>
    <w:rsid w:val="00282674"/>
    <w:rsid w:val="00282857"/>
    <w:rsid w:val="00282A7B"/>
    <w:rsid w:val="00283A02"/>
    <w:rsid w:val="00283EAE"/>
    <w:rsid w:val="0028466A"/>
    <w:rsid w:val="00284C38"/>
    <w:rsid w:val="00284E6A"/>
    <w:rsid w:val="00290789"/>
    <w:rsid w:val="0029093D"/>
    <w:rsid w:val="002913E0"/>
    <w:rsid w:val="00295880"/>
    <w:rsid w:val="00295D0D"/>
    <w:rsid w:val="00295E28"/>
    <w:rsid w:val="002964FF"/>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733"/>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37617"/>
    <w:rsid w:val="00340724"/>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66DAC"/>
    <w:rsid w:val="00370A3B"/>
    <w:rsid w:val="003718F9"/>
    <w:rsid w:val="00371A7E"/>
    <w:rsid w:val="00371B96"/>
    <w:rsid w:val="00371D7F"/>
    <w:rsid w:val="00372AA4"/>
    <w:rsid w:val="00373675"/>
    <w:rsid w:val="003746B5"/>
    <w:rsid w:val="00374B22"/>
    <w:rsid w:val="0037695D"/>
    <w:rsid w:val="00376FCE"/>
    <w:rsid w:val="0037729F"/>
    <w:rsid w:val="00377A67"/>
    <w:rsid w:val="00381335"/>
    <w:rsid w:val="00381531"/>
    <w:rsid w:val="00381E24"/>
    <w:rsid w:val="00381F44"/>
    <w:rsid w:val="003822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155"/>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630A"/>
    <w:rsid w:val="00457139"/>
    <w:rsid w:val="0045730F"/>
    <w:rsid w:val="00457778"/>
    <w:rsid w:val="004607A0"/>
    <w:rsid w:val="0046088C"/>
    <w:rsid w:val="004620BF"/>
    <w:rsid w:val="00462FF2"/>
    <w:rsid w:val="00463423"/>
    <w:rsid w:val="0046458A"/>
    <w:rsid w:val="004645E1"/>
    <w:rsid w:val="00464F58"/>
    <w:rsid w:val="00465698"/>
    <w:rsid w:val="004660FB"/>
    <w:rsid w:val="004661FA"/>
    <w:rsid w:val="00466DCE"/>
    <w:rsid w:val="004679C8"/>
    <w:rsid w:val="00470875"/>
    <w:rsid w:val="004714BB"/>
    <w:rsid w:val="00472674"/>
    <w:rsid w:val="00475E20"/>
    <w:rsid w:val="00476880"/>
    <w:rsid w:val="0047748E"/>
    <w:rsid w:val="004776AB"/>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3EE5"/>
    <w:rsid w:val="004E4719"/>
    <w:rsid w:val="004E52AB"/>
    <w:rsid w:val="004E7B9F"/>
    <w:rsid w:val="004E7E56"/>
    <w:rsid w:val="004E7FCB"/>
    <w:rsid w:val="004F049B"/>
    <w:rsid w:val="004F0EA0"/>
    <w:rsid w:val="004F280D"/>
    <w:rsid w:val="004F32EC"/>
    <w:rsid w:val="004F3615"/>
    <w:rsid w:val="004F365F"/>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58C"/>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46AE1"/>
    <w:rsid w:val="00550079"/>
    <w:rsid w:val="0055015D"/>
    <w:rsid w:val="005541AE"/>
    <w:rsid w:val="00554362"/>
    <w:rsid w:val="00555238"/>
    <w:rsid w:val="00557A25"/>
    <w:rsid w:val="005631D8"/>
    <w:rsid w:val="005636F7"/>
    <w:rsid w:val="00564FBA"/>
    <w:rsid w:val="0056567B"/>
    <w:rsid w:val="00565B42"/>
    <w:rsid w:val="005706B8"/>
    <w:rsid w:val="00571017"/>
    <w:rsid w:val="00573492"/>
    <w:rsid w:val="005737B7"/>
    <w:rsid w:val="00573F00"/>
    <w:rsid w:val="0057496D"/>
    <w:rsid w:val="0057613D"/>
    <w:rsid w:val="00576B1C"/>
    <w:rsid w:val="00576D10"/>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3A78"/>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685"/>
    <w:rsid w:val="005E2E4A"/>
    <w:rsid w:val="005E3AF7"/>
    <w:rsid w:val="005E464D"/>
    <w:rsid w:val="005E4D79"/>
    <w:rsid w:val="005E53D5"/>
    <w:rsid w:val="005E5467"/>
    <w:rsid w:val="005E646D"/>
    <w:rsid w:val="005F0F91"/>
    <w:rsid w:val="005F30FA"/>
    <w:rsid w:val="005F311B"/>
    <w:rsid w:val="005F32BA"/>
    <w:rsid w:val="005F3FAD"/>
    <w:rsid w:val="005F45FC"/>
    <w:rsid w:val="005F5B33"/>
    <w:rsid w:val="005F5CD9"/>
    <w:rsid w:val="00601BE3"/>
    <w:rsid w:val="00601C73"/>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2C5"/>
    <w:rsid w:val="006423A8"/>
    <w:rsid w:val="006431EE"/>
    <w:rsid w:val="006446CA"/>
    <w:rsid w:val="0064651B"/>
    <w:rsid w:val="00647B4A"/>
    <w:rsid w:val="00652073"/>
    <w:rsid w:val="006534AE"/>
    <w:rsid w:val="00653EE4"/>
    <w:rsid w:val="00656410"/>
    <w:rsid w:val="0065720C"/>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1C9"/>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0FCF"/>
    <w:rsid w:val="00701119"/>
    <w:rsid w:val="007011F6"/>
    <w:rsid w:val="00702980"/>
    <w:rsid w:val="007053E4"/>
    <w:rsid w:val="00705871"/>
    <w:rsid w:val="007058AF"/>
    <w:rsid w:val="00707DBC"/>
    <w:rsid w:val="00710346"/>
    <w:rsid w:val="0071074C"/>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2F09"/>
    <w:rsid w:val="00743348"/>
    <w:rsid w:val="00745172"/>
    <w:rsid w:val="007459CE"/>
    <w:rsid w:val="007460E4"/>
    <w:rsid w:val="00746384"/>
    <w:rsid w:val="00751D73"/>
    <w:rsid w:val="00753434"/>
    <w:rsid w:val="00754503"/>
    <w:rsid w:val="00754C38"/>
    <w:rsid w:val="00754E0A"/>
    <w:rsid w:val="0076084B"/>
    <w:rsid w:val="007615B0"/>
    <w:rsid w:val="00761DBE"/>
    <w:rsid w:val="00764170"/>
    <w:rsid w:val="00765D5D"/>
    <w:rsid w:val="007665E7"/>
    <w:rsid w:val="007704D0"/>
    <w:rsid w:val="00770CC5"/>
    <w:rsid w:val="00770E53"/>
    <w:rsid w:val="007712B4"/>
    <w:rsid w:val="0077225D"/>
    <w:rsid w:val="007731F6"/>
    <w:rsid w:val="00775406"/>
    <w:rsid w:val="0077690D"/>
    <w:rsid w:val="00780A04"/>
    <w:rsid w:val="007818B7"/>
    <w:rsid w:val="00781AC4"/>
    <w:rsid w:val="00781C83"/>
    <w:rsid w:val="00782FA1"/>
    <w:rsid w:val="00784F26"/>
    <w:rsid w:val="00785ACC"/>
    <w:rsid w:val="00785F73"/>
    <w:rsid w:val="007864AB"/>
    <w:rsid w:val="0078651A"/>
    <w:rsid w:val="0078652C"/>
    <w:rsid w:val="00786646"/>
    <w:rsid w:val="00786864"/>
    <w:rsid w:val="00790C57"/>
    <w:rsid w:val="00791042"/>
    <w:rsid w:val="0079137D"/>
    <w:rsid w:val="0079146D"/>
    <w:rsid w:val="00792A53"/>
    <w:rsid w:val="0079315F"/>
    <w:rsid w:val="00793CE1"/>
    <w:rsid w:val="00793EA1"/>
    <w:rsid w:val="007940C2"/>
    <w:rsid w:val="00794A48"/>
    <w:rsid w:val="00794DE3"/>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2773"/>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0D35"/>
    <w:rsid w:val="008124A0"/>
    <w:rsid w:val="008125D4"/>
    <w:rsid w:val="008151E6"/>
    <w:rsid w:val="00815318"/>
    <w:rsid w:val="008156C2"/>
    <w:rsid w:val="00816B16"/>
    <w:rsid w:val="008173D6"/>
    <w:rsid w:val="008221F7"/>
    <w:rsid w:val="00822849"/>
    <w:rsid w:val="00822AD7"/>
    <w:rsid w:val="00824291"/>
    <w:rsid w:val="00825AFD"/>
    <w:rsid w:val="00827593"/>
    <w:rsid w:val="008304B1"/>
    <w:rsid w:val="00831CC5"/>
    <w:rsid w:val="00831EDB"/>
    <w:rsid w:val="0083240E"/>
    <w:rsid w:val="00832F44"/>
    <w:rsid w:val="008331AC"/>
    <w:rsid w:val="0083325C"/>
    <w:rsid w:val="008333A6"/>
    <w:rsid w:val="0083613C"/>
    <w:rsid w:val="008361B1"/>
    <w:rsid w:val="0083728F"/>
    <w:rsid w:val="00837305"/>
    <w:rsid w:val="008374D6"/>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5471"/>
    <w:rsid w:val="008861CE"/>
    <w:rsid w:val="00886922"/>
    <w:rsid w:val="0088729E"/>
    <w:rsid w:val="008913FC"/>
    <w:rsid w:val="00891985"/>
    <w:rsid w:val="00891E9E"/>
    <w:rsid w:val="00895246"/>
    <w:rsid w:val="00895B92"/>
    <w:rsid w:val="00897B70"/>
    <w:rsid w:val="008A0213"/>
    <w:rsid w:val="008A4314"/>
    <w:rsid w:val="008A54CC"/>
    <w:rsid w:val="008A630C"/>
    <w:rsid w:val="008A684A"/>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0E8D"/>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26C00"/>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13EC"/>
    <w:rsid w:val="0096354B"/>
    <w:rsid w:val="00963568"/>
    <w:rsid w:val="009646BC"/>
    <w:rsid w:val="00964905"/>
    <w:rsid w:val="00964AFF"/>
    <w:rsid w:val="00967225"/>
    <w:rsid w:val="009672CA"/>
    <w:rsid w:val="00970D21"/>
    <w:rsid w:val="0097119A"/>
    <w:rsid w:val="00971C04"/>
    <w:rsid w:val="00972735"/>
    <w:rsid w:val="00972F1C"/>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DC6"/>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6A46"/>
    <w:rsid w:val="009F7570"/>
    <w:rsid w:val="00A0015F"/>
    <w:rsid w:val="00A012F7"/>
    <w:rsid w:val="00A02ACC"/>
    <w:rsid w:val="00A03BD0"/>
    <w:rsid w:val="00A03C8C"/>
    <w:rsid w:val="00A0435C"/>
    <w:rsid w:val="00A04B0E"/>
    <w:rsid w:val="00A0655F"/>
    <w:rsid w:val="00A07653"/>
    <w:rsid w:val="00A13E1E"/>
    <w:rsid w:val="00A153F3"/>
    <w:rsid w:val="00A20D94"/>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31C0"/>
    <w:rsid w:val="00AB520B"/>
    <w:rsid w:val="00AB7086"/>
    <w:rsid w:val="00AB7479"/>
    <w:rsid w:val="00AC1554"/>
    <w:rsid w:val="00AC1FF4"/>
    <w:rsid w:val="00AC2413"/>
    <w:rsid w:val="00AC363F"/>
    <w:rsid w:val="00AC3651"/>
    <w:rsid w:val="00AC3E78"/>
    <w:rsid w:val="00AC5B00"/>
    <w:rsid w:val="00AC664E"/>
    <w:rsid w:val="00AC66B6"/>
    <w:rsid w:val="00AD2864"/>
    <w:rsid w:val="00AD2AB3"/>
    <w:rsid w:val="00AD30AE"/>
    <w:rsid w:val="00AD328B"/>
    <w:rsid w:val="00AD47DD"/>
    <w:rsid w:val="00AD4DFB"/>
    <w:rsid w:val="00AE052C"/>
    <w:rsid w:val="00AE1370"/>
    <w:rsid w:val="00AE22C7"/>
    <w:rsid w:val="00AE24A2"/>
    <w:rsid w:val="00AE271C"/>
    <w:rsid w:val="00AE4CB6"/>
    <w:rsid w:val="00AE51DA"/>
    <w:rsid w:val="00AE591C"/>
    <w:rsid w:val="00AE6754"/>
    <w:rsid w:val="00AE69AA"/>
    <w:rsid w:val="00AE744B"/>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04760"/>
    <w:rsid w:val="00B10F34"/>
    <w:rsid w:val="00B11967"/>
    <w:rsid w:val="00B124C6"/>
    <w:rsid w:val="00B12BFB"/>
    <w:rsid w:val="00B16543"/>
    <w:rsid w:val="00B170C1"/>
    <w:rsid w:val="00B179ED"/>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1510"/>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C5D"/>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0E3F"/>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0FAE"/>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02"/>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47F48"/>
    <w:rsid w:val="00D50B5F"/>
    <w:rsid w:val="00D53D07"/>
    <w:rsid w:val="00D56264"/>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044D"/>
    <w:rsid w:val="00DA1E5F"/>
    <w:rsid w:val="00DA2C04"/>
    <w:rsid w:val="00DA335F"/>
    <w:rsid w:val="00DA35FA"/>
    <w:rsid w:val="00DA3879"/>
    <w:rsid w:val="00DA673D"/>
    <w:rsid w:val="00DB1395"/>
    <w:rsid w:val="00DB1B20"/>
    <w:rsid w:val="00DB1C38"/>
    <w:rsid w:val="00DB4A8A"/>
    <w:rsid w:val="00DB5961"/>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3FE"/>
    <w:rsid w:val="00DD757F"/>
    <w:rsid w:val="00DE0BF0"/>
    <w:rsid w:val="00DE0E5E"/>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0CEC"/>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27D1F"/>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3D0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4D71"/>
    <w:rsid w:val="00EB7078"/>
    <w:rsid w:val="00EC09D1"/>
    <w:rsid w:val="00EC1E73"/>
    <w:rsid w:val="00EC20F0"/>
    <w:rsid w:val="00EC41B0"/>
    <w:rsid w:val="00EC4AFB"/>
    <w:rsid w:val="00EC4FD0"/>
    <w:rsid w:val="00ED3405"/>
    <w:rsid w:val="00ED417E"/>
    <w:rsid w:val="00ED60ED"/>
    <w:rsid w:val="00ED757A"/>
    <w:rsid w:val="00ED78EB"/>
    <w:rsid w:val="00EE1EF6"/>
    <w:rsid w:val="00EE4298"/>
    <w:rsid w:val="00EE5D73"/>
    <w:rsid w:val="00EE60B0"/>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306B"/>
    <w:rsid w:val="00F35468"/>
    <w:rsid w:val="00F356A6"/>
    <w:rsid w:val="00F35DEE"/>
    <w:rsid w:val="00F36649"/>
    <w:rsid w:val="00F41A6A"/>
    <w:rsid w:val="00F42E9C"/>
    <w:rsid w:val="00F45B43"/>
    <w:rsid w:val="00F502B5"/>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77F34"/>
    <w:rsid w:val="00F804CB"/>
    <w:rsid w:val="00F820E0"/>
    <w:rsid w:val="00F83443"/>
    <w:rsid w:val="00F83F21"/>
    <w:rsid w:val="00F83FC7"/>
    <w:rsid w:val="00F85216"/>
    <w:rsid w:val="00F86796"/>
    <w:rsid w:val="00F8761C"/>
    <w:rsid w:val="00F87634"/>
    <w:rsid w:val="00F911E8"/>
    <w:rsid w:val="00F9211E"/>
    <w:rsid w:val="00F9220D"/>
    <w:rsid w:val="00F92EAA"/>
    <w:rsid w:val="00F95036"/>
    <w:rsid w:val="00F9510D"/>
    <w:rsid w:val="00FA0639"/>
    <w:rsid w:val="00FA2914"/>
    <w:rsid w:val="00FA2D8B"/>
    <w:rsid w:val="00FA31BA"/>
    <w:rsid w:val="00FA3FC5"/>
    <w:rsid w:val="00FA3FDB"/>
    <w:rsid w:val="00FA6583"/>
    <w:rsid w:val="00FA65CA"/>
    <w:rsid w:val="00FA7577"/>
    <w:rsid w:val="00FB13D6"/>
    <w:rsid w:val="00FB24FA"/>
    <w:rsid w:val="00FB2CC9"/>
    <w:rsid w:val="00FB33DF"/>
    <w:rsid w:val="00FB3E3D"/>
    <w:rsid w:val="00FB41E0"/>
    <w:rsid w:val="00FB546B"/>
    <w:rsid w:val="00FB59E0"/>
    <w:rsid w:val="00FB6305"/>
    <w:rsid w:val="00FC2346"/>
    <w:rsid w:val="00FC29D1"/>
    <w:rsid w:val="00FC3F5E"/>
    <w:rsid w:val="00FC5163"/>
    <w:rsid w:val="00FC539C"/>
    <w:rsid w:val="00FC570E"/>
    <w:rsid w:val="00FC6B54"/>
    <w:rsid w:val="00FC6D28"/>
    <w:rsid w:val="00FC6DCC"/>
    <w:rsid w:val="00FD1971"/>
    <w:rsid w:val="00FD3A5A"/>
    <w:rsid w:val="00FD3BA5"/>
    <w:rsid w:val="00FD48B5"/>
    <w:rsid w:val="00FD5199"/>
    <w:rsid w:val="00FD533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58AB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styleId="afff">
    <w:name w:val="Unresolved Mention"/>
    <w:basedOn w:val="a9"/>
    <w:uiPriority w:val="99"/>
    <w:semiHidden/>
    <w:unhideWhenUsed/>
    <w:rsid w:val="00601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vitskiyal@slavnef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tender@slavneft.ru"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AB529-11DB-45A6-8B76-3BB3F4B1F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1724</Words>
  <Characters>11971</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13668</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2019-09-02T11:17:00Z</dcterms:created>
  <dcterms:modified xsi:type="dcterms:W3CDTF">2025-02-25T13:49:00Z</dcterms:modified>
</cp:coreProperties>
</file>